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93B92"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7C016CF7" wp14:editId="5DBE2A94">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9F0982" w:rsidP="0004582D">
                            <w:pPr>
                              <w:jc w:val="center"/>
                              <w:rPr>
                                <w:rFonts w:ascii="Georgia" w:hAnsi="Georgia"/>
                                <w:b/>
                                <w:sz w:val="16"/>
                                <w:szCs w:val="16"/>
                                <w:lang w:val="fr-FR"/>
                              </w:rPr>
                            </w:pPr>
                            <w:hyperlink r:id="rId5"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r w:rsidRPr="002F6B44">
                              <w:rPr>
                                <w:rFonts w:ascii="Georgia" w:hAnsi="Georgia"/>
                                <w:b/>
                                <w:color w:val="0000FF"/>
                                <w:sz w:val="16"/>
                                <w:szCs w:val="16"/>
                                <w:lang w:val="fr-FR"/>
                              </w:rPr>
                              <w:t>Ropes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016CF7"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9F0982" w:rsidP="0004582D">
                      <w:pPr>
                        <w:jc w:val="center"/>
                        <w:rPr>
                          <w:rFonts w:ascii="Georgia" w:hAnsi="Georgia"/>
                          <w:b/>
                          <w:sz w:val="16"/>
                          <w:szCs w:val="16"/>
                          <w:lang w:val="fr-FR"/>
                        </w:rPr>
                      </w:pPr>
                      <w:hyperlink r:id="rId8"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r w:rsidRPr="002F6B44">
                        <w:rPr>
                          <w:rFonts w:ascii="Georgia" w:hAnsi="Georgia"/>
                          <w:b/>
                          <w:color w:val="0000FF"/>
                          <w:sz w:val="16"/>
                          <w:szCs w:val="16"/>
                          <w:lang w:val="fr-FR"/>
                        </w:rPr>
                        <w:t>Ropes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744A80" wp14:editId="7F5B0F6D">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77777777" w:rsidR="0004582D" w:rsidRDefault="00DC36B6"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F9125A4" w14:textId="77777777" w:rsidR="0004582D" w:rsidRDefault="00DC36B6" w:rsidP="00D3713A">
                            <w:pPr>
                              <w:pStyle w:val="BodyText"/>
                              <w:spacing w:before="60"/>
                              <w:rPr>
                                <w:rFonts w:ascii="Georgia" w:hAnsi="Georgia"/>
                                <w:b/>
                                <w:sz w:val="16"/>
                              </w:rPr>
                            </w:pPr>
                            <w:r>
                              <w:rPr>
                                <w:rFonts w:ascii="Georgia" w:hAnsi="Georgia"/>
                                <w:b/>
                                <w:sz w:val="16"/>
                              </w:rPr>
                              <w:t xml:space="preserve"> </w:t>
                            </w:r>
                            <w:r w:rsidR="004B4579">
                              <w:rPr>
                                <w:rFonts w:ascii="Georgia" w:hAnsi="Georgia"/>
                                <w:b/>
                                <w:sz w:val="16"/>
                              </w:rPr>
                              <w:t>CODY REEP</w:t>
                            </w:r>
                            <w:r w:rsidR="0004582D">
                              <w:rPr>
                                <w:rFonts w:ascii="Georgia" w:hAnsi="Georgia"/>
                                <w:b/>
                                <w:sz w:val="16"/>
                              </w:rPr>
                              <w:t xml:space="preserve"> – Vice President</w:t>
                            </w:r>
                          </w:p>
                          <w:p w14:paraId="5E5DE16A"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B4579">
                              <w:rPr>
                                <w:rFonts w:ascii="Georgia" w:hAnsi="Georgia"/>
                                <w:b/>
                                <w:sz w:val="16"/>
                              </w:rPr>
                              <w:t>KEILA KETCHERSID</w:t>
                            </w:r>
                            <w:r w:rsidRPr="008E41BB">
                              <w:rPr>
                                <w:rFonts w:ascii="Georgia" w:hAnsi="Georgia"/>
                                <w:b/>
                                <w:sz w:val="16"/>
                              </w:rPr>
                              <w:t xml:space="preserve"> – Secretary</w:t>
                            </w:r>
                          </w:p>
                          <w:p w14:paraId="529D7B5E" w14:textId="77777777" w:rsidR="0004582D" w:rsidRPr="002F6B44" w:rsidRDefault="0004582D" w:rsidP="00D3713A">
                            <w:pPr>
                              <w:pStyle w:val="BodyText"/>
                              <w:spacing w:before="60"/>
                              <w:rPr>
                                <w:rFonts w:ascii="Georgia" w:hAnsi="Georgia"/>
                                <w:b/>
                                <w:sz w:val="16"/>
                                <w:lang w:val="es-ES"/>
                              </w:rPr>
                            </w:pPr>
                            <w:r w:rsidRPr="002F6B44">
                              <w:rPr>
                                <w:rFonts w:ascii="Georgia" w:hAnsi="Georgia"/>
                                <w:b/>
                                <w:sz w:val="16"/>
                                <w:lang w:val="es-ES"/>
                              </w:rPr>
                              <w:t>LUKE ANDERSON</w:t>
                            </w:r>
                          </w:p>
                          <w:p w14:paraId="7E92B982"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HECTOR DELGADO</w:t>
                            </w:r>
                          </w:p>
                          <w:p w14:paraId="5DE3B3CD"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DANNY OCHOA</w:t>
                            </w:r>
                          </w:p>
                          <w:p w14:paraId="037597D1"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44A80"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77777777" w:rsidR="0004582D" w:rsidRDefault="00DC36B6"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5F9125A4" w14:textId="77777777" w:rsidR="0004582D" w:rsidRDefault="00DC36B6" w:rsidP="00D3713A">
                      <w:pPr>
                        <w:pStyle w:val="BodyText"/>
                        <w:spacing w:before="60"/>
                        <w:rPr>
                          <w:rFonts w:ascii="Georgia" w:hAnsi="Georgia"/>
                          <w:b/>
                          <w:sz w:val="16"/>
                        </w:rPr>
                      </w:pPr>
                      <w:r>
                        <w:rPr>
                          <w:rFonts w:ascii="Georgia" w:hAnsi="Georgia"/>
                          <w:b/>
                          <w:sz w:val="16"/>
                        </w:rPr>
                        <w:t xml:space="preserve"> </w:t>
                      </w:r>
                      <w:r w:rsidR="004B4579">
                        <w:rPr>
                          <w:rFonts w:ascii="Georgia" w:hAnsi="Georgia"/>
                          <w:b/>
                          <w:sz w:val="16"/>
                        </w:rPr>
                        <w:t>CODY REEP</w:t>
                      </w:r>
                      <w:r w:rsidR="0004582D">
                        <w:rPr>
                          <w:rFonts w:ascii="Georgia" w:hAnsi="Georgia"/>
                          <w:b/>
                          <w:sz w:val="16"/>
                        </w:rPr>
                        <w:t xml:space="preserve"> – Vice President</w:t>
                      </w:r>
                    </w:p>
                    <w:p w14:paraId="5E5DE16A" w14:textId="77777777"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4B4579">
                        <w:rPr>
                          <w:rFonts w:ascii="Georgia" w:hAnsi="Georgia"/>
                          <w:b/>
                          <w:sz w:val="16"/>
                        </w:rPr>
                        <w:t>KEILA KETCHERSID</w:t>
                      </w:r>
                      <w:r w:rsidRPr="008E41BB">
                        <w:rPr>
                          <w:rFonts w:ascii="Georgia" w:hAnsi="Georgia"/>
                          <w:b/>
                          <w:sz w:val="16"/>
                        </w:rPr>
                        <w:t xml:space="preserve"> – Secretary</w:t>
                      </w:r>
                    </w:p>
                    <w:p w14:paraId="529D7B5E" w14:textId="77777777" w:rsidR="0004582D" w:rsidRPr="002F6B44" w:rsidRDefault="0004582D" w:rsidP="00D3713A">
                      <w:pPr>
                        <w:pStyle w:val="BodyText"/>
                        <w:spacing w:before="60"/>
                        <w:rPr>
                          <w:rFonts w:ascii="Georgia" w:hAnsi="Georgia"/>
                          <w:b/>
                          <w:sz w:val="16"/>
                          <w:lang w:val="es-ES"/>
                        </w:rPr>
                      </w:pPr>
                      <w:r w:rsidRPr="002F6B44">
                        <w:rPr>
                          <w:rFonts w:ascii="Georgia" w:hAnsi="Georgia"/>
                          <w:b/>
                          <w:sz w:val="16"/>
                          <w:lang w:val="es-ES"/>
                        </w:rPr>
                        <w:t>LUKE ANDERSON</w:t>
                      </w:r>
                    </w:p>
                    <w:p w14:paraId="7E92B982"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HECTOR DELGADO</w:t>
                      </w:r>
                    </w:p>
                    <w:p w14:paraId="5DE3B3CD" w14:textId="77777777" w:rsidR="0004582D" w:rsidRPr="002F6B44" w:rsidRDefault="004B4579" w:rsidP="00D3713A">
                      <w:pPr>
                        <w:pStyle w:val="BodyText"/>
                        <w:spacing w:before="60"/>
                        <w:rPr>
                          <w:rFonts w:ascii="Georgia" w:hAnsi="Georgia"/>
                          <w:b/>
                          <w:sz w:val="16"/>
                          <w:lang w:val="es-ES"/>
                        </w:rPr>
                      </w:pPr>
                      <w:r w:rsidRPr="002F6B44">
                        <w:rPr>
                          <w:rFonts w:ascii="Georgia" w:hAnsi="Georgia"/>
                          <w:b/>
                          <w:sz w:val="16"/>
                          <w:lang w:val="es-ES"/>
                        </w:rPr>
                        <w:t>DANNY OCHOA</w:t>
                      </w:r>
                    </w:p>
                    <w:p w14:paraId="037597D1"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36BBD42" wp14:editId="37488623">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213F340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0BBED01" w14:textId="77777777" w:rsidR="00D3713A" w:rsidRDefault="00D3713A" w:rsidP="00D3713A">
      <w:pPr>
        <w:jc w:val="center"/>
        <w:rPr>
          <w:rFonts w:ascii="Georgia" w:hAnsi="Georgia"/>
          <w:b/>
          <w:sz w:val="16"/>
          <w:szCs w:val="16"/>
        </w:rPr>
      </w:pPr>
    </w:p>
    <w:p w14:paraId="147FE787" w14:textId="77777777" w:rsidR="00D3713A" w:rsidRDefault="00D3713A" w:rsidP="00D3713A">
      <w:pPr>
        <w:jc w:val="center"/>
        <w:rPr>
          <w:rFonts w:ascii="Georgia" w:hAnsi="Georgia"/>
          <w:b/>
          <w:sz w:val="16"/>
          <w:szCs w:val="16"/>
        </w:rPr>
      </w:pPr>
    </w:p>
    <w:p w14:paraId="09E1E74F" w14:textId="7F91929F" w:rsidR="008D2118" w:rsidRDefault="006B4691" w:rsidP="002111CE">
      <w:pPr>
        <w:jc w:val="center"/>
        <w:rPr>
          <w:rFonts w:ascii="Georgia" w:hAnsi="Georgia"/>
          <w:b/>
          <w:sz w:val="24"/>
          <w:szCs w:val="24"/>
        </w:rPr>
      </w:pPr>
      <w:r>
        <w:rPr>
          <w:rFonts w:ascii="Georgia" w:hAnsi="Georgia"/>
          <w:b/>
          <w:sz w:val="24"/>
          <w:szCs w:val="24"/>
        </w:rPr>
        <w:t xml:space="preserve">BOARD MEETING – </w:t>
      </w:r>
      <w:r w:rsidR="00164FEF">
        <w:rPr>
          <w:rFonts w:ascii="Georgia" w:hAnsi="Georgia"/>
          <w:b/>
          <w:sz w:val="24"/>
          <w:szCs w:val="24"/>
        </w:rPr>
        <w:t xml:space="preserve">Monday, February </w:t>
      </w:r>
      <w:r w:rsidR="00C30F46">
        <w:rPr>
          <w:rFonts w:ascii="Georgia" w:hAnsi="Georgia"/>
          <w:b/>
          <w:sz w:val="24"/>
          <w:szCs w:val="24"/>
        </w:rPr>
        <w:t>8, 2021</w:t>
      </w:r>
    </w:p>
    <w:p w14:paraId="3A737D31" w14:textId="77777777" w:rsidR="002111CE" w:rsidRDefault="002111CE" w:rsidP="002111CE">
      <w:pPr>
        <w:jc w:val="center"/>
        <w:rPr>
          <w:rFonts w:ascii="Georgia" w:hAnsi="Georgia"/>
          <w:b/>
          <w:sz w:val="24"/>
          <w:szCs w:val="24"/>
        </w:rPr>
      </w:pPr>
    </w:p>
    <w:p w14:paraId="7B96A32E" w14:textId="4E9B6470" w:rsidR="002111CE" w:rsidRPr="00C22099" w:rsidRDefault="002111CE" w:rsidP="002111CE">
      <w:pPr>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164FEF">
        <w:rPr>
          <w:rFonts w:ascii="Georgia" w:hAnsi="Georgia"/>
        </w:rPr>
        <w:t xml:space="preserve">Monday, February </w:t>
      </w:r>
      <w:r w:rsidR="00C30F46">
        <w:rPr>
          <w:rFonts w:ascii="Georgia" w:hAnsi="Georgia"/>
        </w:rPr>
        <w:t>8, 2021</w:t>
      </w:r>
      <w:r w:rsidR="005804AA">
        <w:rPr>
          <w:rFonts w:ascii="Georgia" w:hAnsi="Georgia"/>
        </w:rPr>
        <w:t xml:space="preserve"> </w:t>
      </w:r>
      <w:r w:rsidRPr="00C22099">
        <w:rPr>
          <w:rFonts w:ascii="Georgia" w:hAnsi="Georgia"/>
        </w:rPr>
        <w:t>beginning at 6:30 p.m. in the Conference Room.</w:t>
      </w:r>
    </w:p>
    <w:p w14:paraId="5CFF0881" w14:textId="77777777" w:rsidR="002111CE" w:rsidRPr="00C22099" w:rsidRDefault="002111CE" w:rsidP="002111CE">
      <w:pPr>
        <w:rPr>
          <w:rFonts w:ascii="Georgia" w:hAnsi="Georgia"/>
        </w:rPr>
      </w:pPr>
    </w:p>
    <w:p w14:paraId="3EF6332D" w14:textId="77777777" w:rsidR="002111CE" w:rsidRPr="009F56AA" w:rsidRDefault="002111CE" w:rsidP="002111CE">
      <w:pPr>
        <w:rPr>
          <w:rFonts w:ascii="Georgia" w:hAnsi="Georgia"/>
        </w:rPr>
      </w:pPr>
      <w:r w:rsidRPr="00C22099">
        <w:rPr>
          <w:rFonts w:ascii="Georgia" w:hAnsi="Georgia"/>
        </w:rPr>
        <w:t>The subjects to be discussed or considered or upon which any formal action</w:t>
      </w:r>
      <w:r w:rsidR="001D47CA">
        <w:rPr>
          <w:rFonts w:ascii="Georgia" w:hAnsi="Georgia"/>
        </w:rPr>
        <w:t xml:space="preserve"> may be taken are as follows: (</w:t>
      </w:r>
      <w:r w:rsidRPr="00C22099">
        <w:rPr>
          <w:rFonts w:ascii="Georgia" w:hAnsi="Georgia"/>
        </w:rPr>
        <w:t>Items do not have to be taken in the order shown on this meeting notice)</w:t>
      </w:r>
    </w:p>
    <w:p w14:paraId="061617EC" w14:textId="77777777" w:rsidR="002111CE" w:rsidRDefault="002111CE" w:rsidP="002111CE">
      <w:pPr>
        <w:rPr>
          <w:rFonts w:ascii="Georgia" w:hAnsi="Georgia"/>
          <w:sz w:val="24"/>
          <w:szCs w:val="24"/>
        </w:rPr>
      </w:pPr>
      <w:r>
        <w:rPr>
          <w:rFonts w:ascii="Georgia" w:hAnsi="Georgia"/>
          <w:sz w:val="24"/>
          <w:szCs w:val="24"/>
        </w:rPr>
        <w:t>ITEM:</w:t>
      </w:r>
    </w:p>
    <w:p w14:paraId="18A072A8" w14:textId="77777777" w:rsidR="009E3BD0" w:rsidRPr="000524F0" w:rsidRDefault="009E3BD0" w:rsidP="009E3BD0">
      <w:pPr>
        <w:pStyle w:val="ListParagraph"/>
        <w:numPr>
          <w:ilvl w:val="0"/>
          <w:numId w:val="1"/>
        </w:numPr>
        <w:rPr>
          <w:rFonts w:ascii="Georgia" w:hAnsi="Georgia"/>
          <w:sz w:val="24"/>
          <w:szCs w:val="24"/>
        </w:rPr>
      </w:pPr>
      <w:r>
        <w:rPr>
          <w:rFonts w:ascii="Georgia" w:hAnsi="Georgia"/>
          <w:sz w:val="24"/>
          <w:szCs w:val="24"/>
        </w:rPr>
        <w:t>Call to Order and Announce Quorum Present</w:t>
      </w:r>
    </w:p>
    <w:p w14:paraId="5E5B5A2A"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Invocation</w:t>
      </w:r>
    </w:p>
    <w:p w14:paraId="719EF3DE" w14:textId="77777777" w:rsidR="009E3BD0" w:rsidRPr="004F6676" w:rsidRDefault="009E3BD0" w:rsidP="009E3BD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Comments/Audience Participation</w:t>
      </w:r>
      <w:r w:rsidRPr="004E27C4">
        <w:rPr>
          <w:rFonts w:ascii="Georgia" w:hAnsi="Georgia" w:cs="Arial"/>
          <w:color w:val="000000"/>
          <w:sz w:val="24"/>
          <w:szCs w:val="24"/>
        </w:rPr>
        <w:br/>
      </w:r>
      <w:r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Pr>
          <w:rFonts w:ascii="Georgia" w:hAnsi="Georgia" w:cs="Arial"/>
          <w:color w:val="000000"/>
          <w:shd w:val="clear" w:color="auto" w:fill="FFFFFF"/>
        </w:rPr>
        <w:t>en Forum list no later than 6:30</w:t>
      </w:r>
      <w:r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9FE7A17" w14:textId="77777777" w:rsidR="009E3BD0" w:rsidRPr="004F6676" w:rsidRDefault="009E3BD0" w:rsidP="009E3BD0">
      <w:pPr>
        <w:rPr>
          <w:rFonts w:ascii="Georgia" w:hAnsi="Georgia"/>
          <w:sz w:val="24"/>
          <w:szCs w:val="24"/>
        </w:rPr>
      </w:pPr>
    </w:p>
    <w:p w14:paraId="329EBAAB" w14:textId="77777777" w:rsidR="009E3BD0" w:rsidRPr="008B1A77" w:rsidRDefault="009E3BD0" w:rsidP="009E3BD0">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E6C04C5" w14:textId="77777777" w:rsidR="009E3BD0" w:rsidRPr="002D45E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60FFBA74" w14:textId="77777777" w:rsidR="009E3BD0" w:rsidRPr="009E3BD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51E0497" w14:textId="5941EE05" w:rsidR="009E3BD0" w:rsidRPr="002F6B44" w:rsidRDefault="002F6B44"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Prom</w:t>
      </w:r>
    </w:p>
    <w:p w14:paraId="515509BC" w14:textId="3ADAE3F3" w:rsidR="002F6B44" w:rsidRDefault="005E3B9C" w:rsidP="009E3BD0">
      <w:pPr>
        <w:pStyle w:val="ListParagraph"/>
        <w:numPr>
          <w:ilvl w:val="2"/>
          <w:numId w:val="1"/>
        </w:numPr>
        <w:rPr>
          <w:rFonts w:ascii="Georgia" w:hAnsi="Georgia"/>
          <w:sz w:val="24"/>
          <w:szCs w:val="24"/>
        </w:rPr>
      </w:pPr>
      <w:r>
        <w:rPr>
          <w:rFonts w:ascii="Georgia" w:hAnsi="Georgia"/>
          <w:sz w:val="24"/>
          <w:szCs w:val="24"/>
        </w:rPr>
        <w:t xml:space="preserve">City of </w:t>
      </w:r>
      <w:proofErr w:type="spellStart"/>
      <w:r>
        <w:rPr>
          <w:rFonts w:ascii="Georgia" w:hAnsi="Georgia"/>
          <w:sz w:val="24"/>
          <w:szCs w:val="24"/>
        </w:rPr>
        <w:t>Ropesville</w:t>
      </w:r>
      <w:proofErr w:type="spellEnd"/>
      <w:r>
        <w:rPr>
          <w:rFonts w:ascii="Georgia" w:hAnsi="Georgia"/>
          <w:sz w:val="24"/>
          <w:szCs w:val="24"/>
        </w:rPr>
        <w:t xml:space="preserve"> offer</w:t>
      </w:r>
    </w:p>
    <w:p w14:paraId="7A67A95B" w14:textId="7C21632B" w:rsidR="00A204B5" w:rsidRDefault="00A204B5" w:rsidP="009E3BD0">
      <w:pPr>
        <w:pStyle w:val="ListParagraph"/>
        <w:numPr>
          <w:ilvl w:val="2"/>
          <w:numId w:val="1"/>
        </w:numPr>
        <w:rPr>
          <w:rFonts w:ascii="Georgia" w:hAnsi="Georgia"/>
          <w:sz w:val="24"/>
          <w:szCs w:val="24"/>
        </w:rPr>
      </w:pPr>
      <w:r>
        <w:rPr>
          <w:rFonts w:ascii="Georgia" w:hAnsi="Georgia"/>
          <w:sz w:val="24"/>
          <w:szCs w:val="24"/>
        </w:rPr>
        <w:t xml:space="preserve">Depository </w:t>
      </w:r>
      <w:proofErr w:type="gramStart"/>
      <w:r>
        <w:rPr>
          <w:rFonts w:ascii="Georgia" w:hAnsi="Georgia"/>
          <w:sz w:val="24"/>
          <w:szCs w:val="24"/>
        </w:rPr>
        <w:t>needed</w:t>
      </w:r>
      <w:proofErr w:type="gramEnd"/>
    </w:p>
    <w:p w14:paraId="27E65A84" w14:textId="25FBA019" w:rsidR="00A204B5" w:rsidRPr="0009153E" w:rsidRDefault="00A204B5" w:rsidP="009E3BD0">
      <w:pPr>
        <w:pStyle w:val="ListParagraph"/>
        <w:numPr>
          <w:ilvl w:val="2"/>
          <w:numId w:val="1"/>
        </w:numPr>
        <w:rPr>
          <w:rFonts w:ascii="Georgia" w:hAnsi="Georgia"/>
          <w:sz w:val="24"/>
          <w:szCs w:val="24"/>
        </w:rPr>
      </w:pPr>
      <w:r>
        <w:rPr>
          <w:rFonts w:ascii="Georgia" w:hAnsi="Georgia"/>
          <w:sz w:val="24"/>
          <w:szCs w:val="24"/>
        </w:rPr>
        <w:t>Thank you to Brian Lehrman</w:t>
      </w:r>
      <w:r w:rsidR="009F0982">
        <w:rPr>
          <w:rFonts w:ascii="Georgia" w:hAnsi="Georgia"/>
          <w:sz w:val="24"/>
          <w:szCs w:val="24"/>
        </w:rPr>
        <w:t xml:space="preserve"> and City Bank</w:t>
      </w:r>
    </w:p>
    <w:p w14:paraId="1BA2F9B6" w14:textId="77777777" w:rsidR="009E3BD0" w:rsidRPr="009E3BD0" w:rsidRDefault="009E3BD0" w:rsidP="009E3BD0">
      <w:pPr>
        <w:rPr>
          <w:rFonts w:ascii="Georgia" w:hAnsi="Georgia"/>
          <w:sz w:val="24"/>
          <w:szCs w:val="24"/>
        </w:rPr>
      </w:pPr>
    </w:p>
    <w:p w14:paraId="56528CDD" w14:textId="77777777" w:rsidR="009E3BD0" w:rsidRDefault="009E3BD0" w:rsidP="009E3BD0">
      <w:pPr>
        <w:jc w:val="center"/>
        <w:rPr>
          <w:rFonts w:ascii="Georgia" w:hAnsi="Georgia"/>
          <w:sz w:val="24"/>
          <w:szCs w:val="24"/>
        </w:rPr>
      </w:pPr>
    </w:p>
    <w:p w14:paraId="37F2DAA5" w14:textId="77777777" w:rsidR="009E3BD0" w:rsidRDefault="009E3BD0" w:rsidP="009E3BD0">
      <w:pPr>
        <w:rPr>
          <w:rFonts w:ascii="Georgia" w:hAnsi="Georgia"/>
          <w:sz w:val="24"/>
          <w:szCs w:val="24"/>
        </w:rPr>
      </w:pPr>
    </w:p>
    <w:p w14:paraId="7ABAB60B" w14:textId="77777777" w:rsidR="009E3BD0" w:rsidRDefault="009E3BD0" w:rsidP="009E3BD0">
      <w:pPr>
        <w:rPr>
          <w:rFonts w:ascii="Georgia" w:hAnsi="Georgia"/>
          <w:sz w:val="24"/>
          <w:szCs w:val="24"/>
        </w:rPr>
      </w:pPr>
    </w:p>
    <w:p w14:paraId="67E6B67C" w14:textId="77777777" w:rsidR="009E3BD0" w:rsidRDefault="009E3BD0" w:rsidP="009E3BD0">
      <w:pPr>
        <w:rPr>
          <w:rFonts w:ascii="Georgia" w:hAnsi="Georgia"/>
          <w:sz w:val="24"/>
          <w:szCs w:val="24"/>
        </w:rPr>
      </w:pPr>
    </w:p>
    <w:p w14:paraId="18F3A1DE" w14:textId="77777777" w:rsidR="009E3BD0" w:rsidRPr="004F6676" w:rsidRDefault="009E3BD0" w:rsidP="009E3BD0">
      <w:pPr>
        <w:rPr>
          <w:rFonts w:ascii="Georgia" w:hAnsi="Georgia"/>
          <w:sz w:val="24"/>
          <w:szCs w:val="24"/>
        </w:rPr>
      </w:pPr>
    </w:p>
    <w:p w14:paraId="55958DED"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Consent Agenda- Action Items</w:t>
      </w:r>
    </w:p>
    <w:p w14:paraId="6572937D" w14:textId="611CAC50"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January </w:t>
      </w:r>
      <w:r w:rsidR="00EF0C74">
        <w:rPr>
          <w:rFonts w:ascii="Georgia" w:hAnsi="Georgia"/>
          <w:sz w:val="24"/>
          <w:szCs w:val="24"/>
        </w:rPr>
        <w:t>11, 2021</w:t>
      </w:r>
    </w:p>
    <w:p w14:paraId="77910CCE"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w:t>
      </w:r>
      <w:proofErr w:type="gramStart"/>
      <w:r>
        <w:rPr>
          <w:rFonts w:ascii="Georgia" w:hAnsi="Georgia"/>
          <w:sz w:val="24"/>
          <w:szCs w:val="24"/>
        </w:rPr>
        <w:t>Amendments</w:t>
      </w:r>
      <w:proofErr w:type="gramEnd"/>
      <w:r>
        <w:rPr>
          <w:rFonts w:ascii="Georgia" w:hAnsi="Georgia"/>
          <w:sz w:val="24"/>
          <w:szCs w:val="24"/>
        </w:rPr>
        <w:t xml:space="preserve"> </w:t>
      </w:r>
    </w:p>
    <w:p w14:paraId="12A53858"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676F4509"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p>
    <w:p w14:paraId="32B84589" w14:textId="77777777" w:rsidR="009E3BD0" w:rsidRDefault="009E3BD0" w:rsidP="009E3BD0">
      <w:pPr>
        <w:pStyle w:val="ListParagraph"/>
        <w:ind w:left="1440"/>
        <w:rPr>
          <w:rFonts w:ascii="Georgia" w:hAnsi="Georgia"/>
          <w:sz w:val="24"/>
          <w:szCs w:val="24"/>
        </w:rPr>
      </w:pPr>
    </w:p>
    <w:p w14:paraId="62505562" w14:textId="77777777" w:rsidR="009E3BD0" w:rsidRPr="004F6676" w:rsidRDefault="009E3BD0" w:rsidP="009E3BD0">
      <w:pPr>
        <w:rPr>
          <w:rFonts w:ascii="Georgia" w:hAnsi="Georgia"/>
          <w:sz w:val="24"/>
          <w:szCs w:val="24"/>
        </w:rPr>
      </w:pPr>
    </w:p>
    <w:p w14:paraId="7ABA63FF" w14:textId="3C93775B" w:rsidR="00733374" w:rsidRPr="00BC3C5E" w:rsidRDefault="009E3BD0" w:rsidP="00BC3C5E">
      <w:pPr>
        <w:pStyle w:val="ListParagraph"/>
        <w:numPr>
          <w:ilvl w:val="0"/>
          <w:numId w:val="1"/>
        </w:numPr>
        <w:rPr>
          <w:rFonts w:ascii="Georgia" w:hAnsi="Georgia"/>
          <w:sz w:val="24"/>
          <w:szCs w:val="24"/>
        </w:rPr>
      </w:pPr>
      <w:r>
        <w:rPr>
          <w:rFonts w:ascii="Georgia" w:hAnsi="Georgia"/>
          <w:sz w:val="24"/>
          <w:szCs w:val="24"/>
        </w:rPr>
        <w:t>Action Items</w:t>
      </w:r>
    </w:p>
    <w:p w14:paraId="5B9B2991" w14:textId="77777777" w:rsidR="00733374" w:rsidRPr="00DE6645" w:rsidRDefault="00733374" w:rsidP="00733374">
      <w:pPr>
        <w:pStyle w:val="ListParagraph"/>
        <w:numPr>
          <w:ilvl w:val="1"/>
          <w:numId w:val="1"/>
        </w:numPr>
        <w:rPr>
          <w:rFonts w:ascii="Georgia" w:hAnsi="Georgia"/>
          <w:sz w:val="24"/>
          <w:szCs w:val="24"/>
        </w:rPr>
      </w:pPr>
      <w:r>
        <w:rPr>
          <w:rFonts w:ascii="Georgia" w:hAnsi="Georgia"/>
          <w:sz w:val="24"/>
          <w:szCs w:val="24"/>
        </w:rPr>
        <w:t>Consideration and possible approval of Resignation</w:t>
      </w:r>
    </w:p>
    <w:p w14:paraId="44744ED6" w14:textId="0382A458" w:rsidR="002F6B44" w:rsidRDefault="002F6B44" w:rsidP="009E3BD0">
      <w:pPr>
        <w:pStyle w:val="ListParagraph"/>
        <w:numPr>
          <w:ilvl w:val="1"/>
          <w:numId w:val="1"/>
        </w:numPr>
        <w:rPr>
          <w:rFonts w:ascii="Georgia" w:hAnsi="Georgia"/>
          <w:sz w:val="24"/>
          <w:szCs w:val="24"/>
        </w:rPr>
      </w:pPr>
      <w:r>
        <w:rPr>
          <w:rFonts w:ascii="Georgia" w:hAnsi="Georgia"/>
          <w:sz w:val="24"/>
          <w:szCs w:val="24"/>
        </w:rPr>
        <w:t xml:space="preserve">Consideration and </w:t>
      </w:r>
      <w:r w:rsidRPr="00480C4B">
        <w:rPr>
          <w:rFonts w:ascii="Georgia" w:hAnsi="Georgia"/>
          <w:sz w:val="24"/>
          <w:szCs w:val="24"/>
        </w:rPr>
        <w:t xml:space="preserve">possible </w:t>
      </w:r>
      <w:r w:rsidR="00480C4B">
        <w:rPr>
          <w:rFonts w:ascii="Georgia" w:hAnsi="Georgia" w:cs="Arial"/>
          <w:color w:val="222222"/>
          <w:sz w:val="24"/>
          <w:szCs w:val="24"/>
          <w:shd w:val="clear" w:color="auto" w:fill="FFFFFF"/>
        </w:rPr>
        <w:t>a</w:t>
      </w:r>
      <w:r w:rsidR="00480C4B" w:rsidRPr="00480C4B">
        <w:rPr>
          <w:rFonts w:ascii="Georgia" w:hAnsi="Georgia" w:cs="Arial"/>
          <w:color w:val="222222"/>
          <w:sz w:val="24"/>
          <w:szCs w:val="24"/>
          <w:shd w:val="clear" w:color="auto" w:fill="FFFFFF"/>
        </w:rPr>
        <w:t>pproval for alternative methods for earning credit:  Spanish II Credit by Examination Without Prior Instruction</w:t>
      </w:r>
    </w:p>
    <w:p w14:paraId="2C4471A8" w14:textId="2D927F76"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Consideration and possible approval of Elementary </w:t>
      </w:r>
      <w:proofErr w:type="gramStart"/>
      <w:r>
        <w:rPr>
          <w:rFonts w:ascii="Georgia" w:hAnsi="Georgia"/>
          <w:sz w:val="24"/>
          <w:szCs w:val="24"/>
        </w:rPr>
        <w:t xml:space="preserve">and </w:t>
      </w:r>
      <w:r w:rsidR="009F0982">
        <w:rPr>
          <w:rFonts w:ascii="Georgia" w:hAnsi="Georgia"/>
          <w:sz w:val="24"/>
          <w:szCs w:val="24"/>
        </w:rPr>
        <w:t xml:space="preserve"> </w:t>
      </w:r>
      <w:r>
        <w:rPr>
          <w:rFonts w:ascii="Georgia" w:hAnsi="Georgia"/>
          <w:sz w:val="24"/>
          <w:szCs w:val="24"/>
        </w:rPr>
        <w:t>Secondary</w:t>
      </w:r>
      <w:proofErr w:type="gramEnd"/>
      <w:r>
        <w:rPr>
          <w:rFonts w:ascii="Georgia" w:hAnsi="Georgia"/>
          <w:sz w:val="24"/>
          <w:szCs w:val="24"/>
        </w:rPr>
        <w:t xml:space="preserve"> Principal Contracts</w:t>
      </w:r>
    </w:p>
    <w:p w14:paraId="349EE899" w14:textId="77777777" w:rsidR="009E3BD0" w:rsidRPr="00473640" w:rsidRDefault="009E3BD0" w:rsidP="009E3BD0">
      <w:pPr>
        <w:rPr>
          <w:rFonts w:ascii="Georgia" w:hAnsi="Georgia"/>
          <w:sz w:val="24"/>
          <w:szCs w:val="24"/>
        </w:rPr>
      </w:pPr>
    </w:p>
    <w:p w14:paraId="4F4E121E"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0119EF41"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AFC48BC"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B7F3003"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961AE9D" w14:textId="77777777" w:rsidR="009E3BD0" w:rsidRPr="004F6676" w:rsidRDefault="009E3BD0" w:rsidP="009E3BD0">
      <w:pPr>
        <w:rPr>
          <w:rFonts w:ascii="Georgia" w:hAnsi="Georgia"/>
          <w:sz w:val="24"/>
          <w:szCs w:val="24"/>
        </w:rPr>
      </w:pPr>
    </w:p>
    <w:p w14:paraId="3374C0D6"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Return to Open Session and Take Action if needed on Closed Session Items</w:t>
      </w:r>
    </w:p>
    <w:p w14:paraId="211698B4" w14:textId="77777777" w:rsidR="009E3BD0" w:rsidRPr="004F6676" w:rsidRDefault="009E3BD0" w:rsidP="009E3BD0">
      <w:pPr>
        <w:rPr>
          <w:rFonts w:ascii="Georgia" w:hAnsi="Georgia"/>
          <w:sz w:val="24"/>
          <w:szCs w:val="24"/>
        </w:rPr>
      </w:pPr>
    </w:p>
    <w:p w14:paraId="7AECE563" w14:textId="71EA2B6B"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Adjourn – Possible Future Board Meeting Dates- </w:t>
      </w:r>
      <w:r w:rsidR="006F5956">
        <w:rPr>
          <w:rFonts w:ascii="Georgia" w:hAnsi="Georgia"/>
          <w:sz w:val="24"/>
          <w:szCs w:val="24"/>
        </w:rPr>
        <w:t xml:space="preserve">March </w:t>
      </w:r>
      <w:r w:rsidR="00C30F46">
        <w:rPr>
          <w:rFonts w:ascii="Georgia" w:hAnsi="Georgia"/>
          <w:sz w:val="24"/>
          <w:szCs w:val="24"/>
        </w:rPr>
        <w:t xml:space="preserve">8, 2021 </w:t>
      </w:r>
      <w:r>
        <w:rPr>
          <w:rFonts w:ascii="Georgia" w:hAnsi="Georgia"/>
          <w:sz w:val="24"/>
          <w:szCs w:val="24"/>
        </w:rPr>
        <w:t xml:space="preserve">and </w:t>
      </w:r>
      <w:r w:rsidR="006F5956">
        <w:rPr>
          <w:rFonts w:ascii="Georgia" w:hAnsi="Georgia"/>
          <w:sz w:val="24"/>
          <w:szCs w:val="24"/>
        </w:rPr>
        <w:t xml:space="preserve">April </w:t>
      </w:r>
      <w:r w:rsidR="00C30F46">
        <w:rPr>
          <w:rFonts w:ascii="Georgia" w:hAnsi="Georgia"/>
          <w:sz w:val="24"/>
          <w:szCs w:val="24"/>
        </w:rPr>
        <w:t>12, 2021</w:t>
      </w:r>
    </w:p>
    <w:p w14:paraId="6D29096A" w14:textId="77777777" w:rsidR="002111CE" w:rsidRPr="009E3BD0" w:rsidRDefault="002111CE" w:rsidP="009E3BD0">
      <w:pPr>
        <w:rPr>
          <w:rFonts w:ascii="Georgia" w:hAnsi="Georgia"/>
          <w:sz w:val="24"/>
          <w:szCs w:val="24"/>
        </w:rPr>
      </w:pPr>
    </w:p>
    <w:p w14:paraId="5A5B0A7D" w14:textId="77777777" w:rsidR="002111CE" w:rsidRDefault="002111CE" w:rsidP="002111CE">
      <w:pPr>
        <w:rPr>
          <w:rFonts w:ascii="Georgia" w:hAnsi="Georgia"/>
          <w:sz w:val="24"/>
          <w:szCs w:val="24"/>
        </w:rPr>
      </w:pPr>
    </w:p>
    <w:p w14:paraId="71AE354C"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publicly identify the section of sections of the Act authorizing the closed meeting.  All final votes, or decisions </w:t>
      </w:r>
      <w:r w:rsidR="000D2F97">
        <w:rPr>
          <w:rFonts w:ascii="Georgia" w:hAnsi="Georgia"/>
          <w:sz w:val="18"/>
          <w:szCs w:val="18"/>
        </w:rPr>
        <w:t>will be taken in open meeting (</w:t>
      </w:r>
      <w:r w:rsidRPr="00C22099">
        <w:rPr>
          <w:rFonts w:ascii="Georgia" w:hAnsi="Georgia"/>
          <w:sz w:val="18"/>
          <w:szCs w:val="18"/>
        </w:rPr>
        <w:t>See BEC</w:t>
      </w:r>
      <w:r w:rsidR="000D2F97">
        <w:rPr>
          <w:rFonts w:ascii="Georgia" w:hAnsi="Georgia"/>
          <w:sz w:val="18"/>
          <w:szCs w:val="18"/>
        </w:rPr>
        <w:t xml:space="preserve"> </w:t>
      </w:r>
      <w:r w:rsidRPr="00C22099">
        <w:rPr>
          <w:rFonts w:ascii="Georgia" w:hAnsi="Georgia"/>
          <w:sz w:val="18"/>
          <w:szCs w:val="18"/>
        </w:rPr>
        <w:t>(Local))</w:t>
      </w:r>
      <w:r w:rsidR="00487B42">
        <w:rPr>
          <w:rFonts w:ascii="Georgia" w:hAnsi="Georgia"/>
          <w:sz w:val="18"/>
          <w:szCs w:val="18"/>
        </w:rPr>
        <w:t>.</w:t>
      </w:r>
    </w:p>
    <w:p w14:paraId="433FA749" w14:textId="7BFFFCFF"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C36B6">
        <w:rPr>
          <w:rFonts w:ascii="Georgia" w:hAnsi="Georgia"/>
          <w:sz w:val="18"/>
          <w:szCs w:val="18"/>
        </w:rPr>
        <w:t xml:space="preserve">Friday, </w:t>
      </w:r>
      <w:r w:rsidR="00C30F46">
        <w:rPr>
          <w:rFonts w:ascii="Georgia" w:hAnsi="Georgia"/>
          <w:sz w:val="18"/>
          <w:szCs w:val="18"/>
        </w:rPr>
        <w:t>February 5, 2021</w:t>
      </w:r>
      <w:r w:rsidR="001F2ECE">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92CCB"/>
    <w:multiLevelType w:val="hybridMultilevel"/>
    <w:tmpl w:val="A22E6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A008C"/>
    <w:multiLevelType w:val="multilevel"/>
    <w:tmpl w:val="6C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2249"/>
    <w:rsid w:val="00016F86"/>
    <w:rsid w:val="0004582D"/>
    <w:rsid w:val="00090F45"/>
    <w:rsid w:val="0009153E"/>
    <w:rsid w:val="000D2F97"/>
    <w:rsid w:val="000D5285"/>
    <w:rsid w:val="00144184"/>
    <w:rsid w:val="00152BCF"/>
    <w:rsid w:val="00163E49"/>
    <w:rsid w:val="00164FEF"/>
    <w:rsid w:val="001A1205"/>
    <w:rsid w:val="001D47CA"/>
    <w:rsid w:val="001F2905"/>
    <w:rsid w:val="001F2ECE"/>
    <w:rsid w:val="002111CE"/>
    <w:rsid w:val="00246B7E"/>
    <w:rsid w:val="00261B2D"/>
    <w:rsid w:val="00264F48"/>
    <w:rsid w:val="002C268B"/>
    <w:rsid w:val="002F6B44"/>
    <w:rsid w:val="003406D2"/>
    <w:rsid w:val="003841AF"/>
    <w:rsid w:val="003E4DB5"/>
    <w:rsid w:val="00442259"/>
    <w:rsid w:val="00480C4B"/>
    <w:rsid w:val="00487B42"/>
    <w:rsid w:val="004B4579"/>
    <w:rsid w:val="004E698A"/>
    <w:rsid w:val="005100D4"/>
    <w:rsid w:val="00515FE5"/>
    <w:rsid w:val="005804AA"/>
    <w:rsid w:val="005908B8"/>
    <w:rsid w:val="005E3B9C"/>
    <w:rsid w:val="0060256D"/>
    <w:rsid w:val="006B4691"/>
    <w:rsid w:val="006D1E08"/>
    <w:rsid w:val="006F5956"/>
    <w:rsid w:val="0072081B"/>
    <w:rsid w:val="00733374"/>
    <w:rsid w:val="007A358C"/>
    <w:rsid w:val="0081022D"/>
    <w:rsid w:val="008547E4"/>
    <w:rsid w:val="00877A91"/>
    <w:rsid w:val="0089419E"/>
    <w:rsid w:val="008B1B02"/>
    <w:rsid w:val="008D2118"/>
    <w:rsid w:val="008D4162"/>
    <w:rsid w:val="009E3BD0"/>
    <w:rsid w:val="009F0982"/>
    <w:rsid w:val="009F56AA"/>
    <w:rsid w:val="00A06CD6"/>
    <w:rsid w:val="00A204B5"/>
    <w:rsid w:val="00A34467"/>
    <w:rsid w:val="00A87F5F"/>
    <w:rsid w:val="00A93C31"/>
    <w:rsid w:val="00B809BB"/>
    <w:rsid w:val="00BC3C5E"/>
    <w:rsid w:val="00C22099"/>
    <w:rsid w:val="00C30F46"/>
    <w:rsid w:val="00C6769E"/>
    <w:rsid w:val="00CC0D72"/>
    <w:rsid w:val="00CF43CA"/>
    <w:rsid w:val="00D04E59"/>
    <w:rsid w:val="00D3713A"/>
    <w:rsid w:val="00DC36B6"/>
    <w:rsid w:val="00DE63A4"/>
    <w:rsid w:val="00E6727E"/>
    <w:rsid w:val="00E83ED6"/>
    <w:rsid w:val="00E84FFE"/>
    <w:rsid w:val="00E9432F"/>
    <w:rsid w:val="00EF0C74"/>
    <w:rsid w:val="00F02462"/>
    <w:rsid w:val="00F22B8C"/>
    <w:rsid w:val="00F337B0"/>
    <w:rsid w:val="00F4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1ED4"/>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2884</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7</cp:revision>
  <cp:lastPrinted>2021-02-05T14:00:00Z</cp:lastPrinted>
  <dcterms:created xsi:type="dcterms:W3CDTF">2021-02-01T15:29:00Z</dcterms:created>
  <dcterms:modified xsi:type="dcterms:W3CDTF">2021-02-05T14:04:00Z</dcterms:modified>
</cp:coreProperties>
</file>