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AC7E"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0118D214" wp14:editId="30400416">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59235F" w:rsidP="0004582D">
                            <w:pPr>
                              <w:jc w:val="center"/>
                              <w:rPr>
                                <w:rFonts w:ascii="Georgia" w:hAnsi="Georgia"/>
                                <w:b/>
                                <w:sz w:val="16"/>
                                <w:szCs w:val="16"/>
                                <w:lang w:val="fr-FR"/>
                              </w:rPr>
                            </w:pPr>
                            <w:hyperlink r:id="rId7"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8D214"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000000" w:rsidP="0004582D">
                      <w:pPr>
                        <w:jc w:val="center"/>
                        <w:rPr>
                          <w:rFonts w:ascii="Georgia" w:hAnsi="Georgia"/>
                          <w:b/>
                          <w:sz w:val="16"/>
                          <w:szCs w:val="16"/>
                          <w:lang w:val="fr-FR"/>
                        </w:rPr>
                      </w:pPr>
                      <w:hyperlink r:id="rId10"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E98A06" wp14:editId="7460D8D6">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43CBC6BA" w14:textId="08BB92BF" w:rsidR="002E3AEE" w:rsidRPr="00127279" w:rsidRDefault="002E3AEE" w:rsidP="00D3713A">
                            <w:pPr>
                              <w:pStyle w:val="BodyText"/>
                              <w:spacing w:before="60"/>
                              <w:rPr>
                                <w:rFonts w:ascii="Georgia" w:hAnsi="Georgia"/>
                                <w:b/>
                                <w:sz w:val="16"/>
                              </w:rPr>
                            </w:pPr>
                            <w:r>
                              <w:rPr>
                                <w:rFonts w:ascii="Georgia" w:hAnsi="Georgia"/>
                                <w:b/>
                                <w:sz w:val="16"/>
                              </w:rPr>
                              <w:t>CALEB HENSON</w:t>
                            </w:r>
                          </w:p>
                          <w:p w14:paraId="22BC5DF4" w14:textId="211A5D47" w:rsidR="0004582D" w:rsidRPr="00127279" w:rsidRDefault="00127279" w:rsidP="002E3AEE">
                            <w:pPr>
                              <w:pStyle w:val="BodyText"/>
                              <w:spacing w:before="60"/>
                              <w:rPr>
                                <w:rFonts w:ascii="Georgia" w:hAnsi="Georgia"/>
                                <w:b/>
                                <w:sz w:val="16"/>
                              </w:rPr>
                            </w:pPr>
                            <w:r w:rsidRPr="00127279">
                              <w:rPr>
                                <w:rFonts w:ascii="Georgia" w:hAnsi="Georgia"/>
                                <w:b/>
                                <w:sz w:val="16"/>
                              </w:rPr>
                              <w:t>TYSEN MORTENSEN</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8A06"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43CBC6BA" w14:textId="08BB92BF" w:rsidR="002E3AEE" w:rsidRPr="00127279" w:rsidRDefault="002E3AEE" w:rsidP="00D3713A">
                      <w:pPr>
                        <w:pStyle w:val="BodyText"/>
                        <w:spacing w:before="60"/>
                        <w:rPr>
                          <w:rFonts w:ascii="Georgia" w:hAnsi="Georgia"/>
                          <w:b/>
                          <w:sz w:val="16"/>
                        </w:rPr>
                      </w:pPr>
                      <w:r>
                        <w:rPr>
                          <w:rFonts w:ascii="Georgia" w:hAnsi="Georgia"/>
                          <w:b/>
                          <w:sz w:val="16"/>
                        </w:rPr>
                        <w:t>CALEB HENSON</w:t>
                      </w:r>
                    </w:p>
                    <w:p w14:paraId="22BC5DF4" w14:textId="211A5D47" w:rsidR="0004582D" w:rsidRPr="00127279" w:rsidRDefault="00127279" w:rsidP="002E3AEE">
                      <w:pPr>
                        <w:pStyle w:val="BodyText"/>
                        <w:spacing w:before="60"/>
                        <w:rPr>
                          <w:rFonts w:ascii="Georgia" w:hAnsi="Georgia"/>
                          <w:b/>
                          <w:sz w:val="16"/>
                        </w:rPr>
                      </w:pPr>
                      <w:r w:rsidRPr="00127279">
                        <w:rPr>
                          <w:rFonts w:ascii="Georgia" w:hAnsi="Georgia"/>
                          <w:b/>
                          <w:sz w:val="16"/>
                        </w:rPr>
                        <w:t>TYSEN MORTENSEN</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426B8B55" wp14:editId="32CD083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7C754F83"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B784A9A" w14:textId="77777777" w:rsidR="00D3713A" w:rsidRDefault="00D3713A" w:rsidP="00D3713A">
      <w:pPr>
        <w:jc w:val="center"/>
        <w:rPr>
          <w:rFonts w:ascii="Georgia" w:hAnsi="Georgia"/>
          <w:b/>
          <w:sz w:val="16"/>
          <w:szCs w:val="16"/>
        </w:rPr>
      </w:pPr>
    </w:p>
    <w:p w14:paraId="10D2D316" w14:textId="77777777" w:rsidR="00D3713A" w:rsidRDefault="00D3713A" w:rsidP="00D3713A">
      <w:pPr>
        <w:jc w:val="center"/>
        <w:rPr>
          <w:rFonts w:ascii="Georgia" w:hAnsi="Georgia"/>
          <w:b/>
          <w:sz w:val="16"/>
          <w:szCs w:val="16"/>
        </w:rPr>
      </w:pPr>
    </w:p>
    <w:p w14:paraId="02F89E0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6D249E2" w14:textId="59A933A4" w:rsidR="008D2118" w:rsidRDefault="002D45E0" w:rsidP="002111CE">
      <w:pPr>
        <w:jc w:val="center"/>
        <w:rPr>
          <w:rFonts w:ascii="Georgia" w:hAnsi="Georgia"/>
          <w:b/>
          <w:sz w:val="24"/>
          <w:szCs w:val="24"/>
        </w:rPr>
      </w:pPr>
      <w:r>
        <w:rPr>
          <w:rFonts w:ascii="Georgia" w:hAnsi="Georgia"/>
          <w:b/>
          <w:sz w:val="24"/>
          <w:szCs w:val="24"/>
        </w:rPr>
        <w:t xml:space="preserve">Monday, September </w:t>
      </w:r>
      <w:r w:rsidR="008D773F">
        <w:rPr>
          <w:rFonts w:ascii="Georgia" w:hAnsi="Georgia"/>
          <w:b/>
          <w:sz w:val="24"/>
          <w:szCs w:val="24"/>
        </w:rPr>
        <w:t>1</w:t>
      </w:r>
      <w:r w:rsidR="008926CA">
        <w:rPr>
          <w:rFonts w:ascii="Georgia" w:hAnsi="Georgia"/>
          <w:b/>
          <w:sz w:val="24"/>
          <w:szCs w:val="24"/>
        </w:rPr>
        <w:t>1, 2023</w:t>
      </w:r>
      <w:r w:rsidR="00977AD5">
        <w:rPr>
          <w:rFonts w:ascii="Georgia" w:hAnsi="Georgia"/>
          <w:b/>
          <w:sz w:val="24"/>
          <w:szCs w:val="24"/>
        </w:rPr>
        <w:t xml:space="preserve"> – 6</w:t>
      </w:r>
      <w:r w:rsidR="001F2ECE">
        <w:rPr>
          <w:rFonts w:ascii="Georgia" w:hAnsi="Georgia"/>
          <w:b/>
          <w:sz w:val="24"/>
          <w:szCs w:val="24"/>
        </w:rPr>
        <w:t>:30 p.m.</w:t>
      </w:r>
    </w:p>
    <w:p w14:paraId="77829928" w14:textId="04634679" w:rsidR="003547C5" w:rsidRPr="003547C5" w:rsidRDefault="003547C5" w:rsidP="002111CE">
      <w:pPr>
        <w:jc w:val="center"/>
        <w:rPr>
          <w:rFonts w:ascii="Georgia" w:hAnsi="Georgia"/>
          <w:b/>
          <w:color w:val="FF0000"/>
          <w:sz w:val="24"/>
          <w:szCs w:val="24"/>
        </w:rPr>
      </w:pPr>
      <w:r w:rsidRPr="003547C5">
        <w:rPr>
          <w:rFonts w:ascii="Georgia" w:hAnsi="Georgia"/>
          <w:b/>
          <w:color w:val="FF0000"/>
          <w:sz w:val="24"/>
          <w:szCs w:val="24"/>
        </w:rPr>
        <w:t>Minutes</w:t>
      </w:r>
    </w:p>
    <w:p w14:paraId="1C691B74" w14:textId="77777777" w:rsidR="002111CE" w:rsidRDefault="002111CE" w:rsidP="002111CE">
      <w:pPr>
        <w:jc w:val="center"/>
        <w:rPr>
          <w:rFonts w:ascii="Georgia" w:hAnsi="Georgia"/>
          <w:b/>
          <w:sz w:val="24"/>
          <w:szCs w:val="24"/>
        </w:rPr>
      </w:pPr>
    </w:p>
    <w:p w14:paraId="074EEC0A" w14:textId="61F6C2F5"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D45E0">
        <w:rPr>
          <w:rFonts w:ascii="Georgia" w:hAnsi="Georgia"/>
        </w:rPr>
        <w:t xml:space="preserve">Monday, September </w:t>
      </w:r>
      <w:r w:rsidR="0017247D">
        <w:rPr>
          <w:rFonts w:ascii="Georgia" w:hAnsi="Georgia"/>
        </w:rPr>
        <w:t>1</w:t>
      </w:r>
      <w:r w:rsidR="00A145CD">
        <w:rPr>
          <w:rFonts w:ascii="Georgia" w:hAnsi="Georgia"/>
        </w:rPr>
        <w:t xml:space="preserve">1, </w:t>
      </w:r>
      <w:proofErr w:type="gramStart"/>
      <w:r w:rsidR="00A145CD">
        <w:rPr>
          <w:rFonts w:ascii="Georgia" w:hAnsi="Georgia"/>
        </w:rPr>
        <w:t>2023</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9C1E644" w14:textId="77777777" w:rsidR="002111CE" w:rsidRPr="00C22099" w:rsidRDefault="002111CE" w:rsidP="00473640">
      <w:pPr>
        <w:jc w:val="both"/>
        <w:rPr>
          <w:rFonts w:ascii="Georgia" w:hAnsi="Georgia"/>
        </w:rPr>
      </w:pPr>
    </w:p>
    <w:p w14:paraId="1EABA61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3A1026C3" w14:textId="77777777" w:rsidR="00473640" w:rsidRPr="009F56AA" w:rsidRDefault="00473640" w:rsidP="00473640">
      <w:pPr>
        <w:jc w:val="both"/>
        <w:rPr>
          <w:rFonts w:ascii="Georgia" w:hAnsi="Georgia"/>
        </w:rPr>
      </w:pPr>
    </w:p>
    <w:p w14:paraId="18ABCF39"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2398305" w14:textId="2F2315AD"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3547C5">
        <w:rPr>
          <w:rFonts w:ascii="Georgia" w:hAnsi="Georgia"/>
          <w:sz w:val="24"/>
          <w:szCs w:val="24"/>
        </w:rPr>
        <w:t xml:space="preserve"> </w:t>
      </w:r>
      <w:r w:rsidR="003547C5">
        <w:rPr>
          <w:rFonts w:ascii="Georgia" w:hAnsi="Georgia"/>
          <w:color w:val="FF0000"/>
          <w:sz w:val="24"/>
          <w:szCs w:val="24"/>
        </w:rPr>
        <w:t>(Donald Rhoads)</w:t>
      </w:r>
    </w:p>
    <w:p w14:paraId="43640AF7" w14:textId="629CF876"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3547C5">
        <w:rPr>
          <w:rFonts w:ascii="Georgia" w:hAnsi="Georgia"/>
          <w:sz w:val="24"/>
          <w:szCs w:val="24"/>
        </w:rPr>
        <w:t xml:space="preserve"> </w:t>
      </w:r>
      <w:r w:rsidR="003547C5">
        <w:rPr>
          <w:rFonts w:ascii="Georgia" w:hAnsi="Georgia"/>
          <w:color w:val="FF0000"/>
          <w:sz w:val="24"/>
          <w:szCs w:val="24"/>
        </w:rPr>
        <w:t>Donald Rhoads</w:t>
      </w:r>
    </w:p>
    <w:p w14:paraId="70058FC0" w14:textId="773FF9C1"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220244">
        <w:rPr>
          <w:rFonts w:ascii="Georgia" w:hAnsi="Georgia" w:cs="Arial"/>
          <w:color w:val="000000"/>
          <w:shd w:val="clear" w:color="auto" w:fill="FFFFFF"/>
        </w:rPr>
        <w:t>M</w:t>
      </w:r>
      <w:r w:rsidR="0050254C"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220244">
        <w:rPr>
          <w:rFonts w:ascii="Georgia" w:hAnsi="Georgia" w:cs="Arial"/>
          <w:color w:val="000000"/>
          <w:shd w:val="clear" w:color="auto" w:fill="FFFFFF"/>
        </w:rPr>
        <w:t>, GF(Local)</w:t>
      </w:r>
      <w:r w:rsidR="0050254C"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068B9C7" w14:textId="77777777" w:rsidR="004F6676" w:rsidRPr="004F6676" w:rsidRDefault="004F6676" w:rsidP="004F6676">
      <w:pPr>
        <w:rPr>
          <w:rFonts w:ascii="Georgia" w:hAnsi="Georgia"/>
          <w:sz w:val="24"/>
          <w:szCs w:val="24"/>
        </w:rPr>
      </w:pPr>
    </w:p>
    <w:p w14:paraId="6CABD90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AA7BE87" w14:textId="4C179843" w:rsidR="002D45E0" w:rsidRPr="00F12118" w:rsidRDefault="00207E35" w:rsidP="00F12118">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EC9FD8C" w14:textId="56218202" w:rsidR="00E97FF5" w:rsidRPr="00596E3C" w:rsidRDefault="004E27C4" w:rsidP="00596E3C">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460BFFE" w14:textId="0B8E89F6" w:rsidR="00B1116E" w:rsidRPr="0017247D" w:rsidRDefault="00B1116E" w:rsidP="0017247D">
      <w:pPr>
        <w:ind w:left="1080"/>
        <w:rPr>
          <w:rFonts w:ascii="Georgia" w:hAnsi="Georgia"/>
          <w:sz w:val="24"/>
          <w:szCs w:val="24"/>
        </w:rPr>
      </w:pPr>
    </w:p>
    <w:p w14:paraId="1EB25103" w14:textId="77777777" w:rsidR="004F6676" w:rsidRDefault="004F6676" w:rsidP="004F6676">
      <w:pPr>
        <w:rPr>
          <w:rFonts w:ascii="Georgia" w:hAnsi="Georgia"/>
          <w:sz w:val="24"/>
          <w:szCs w:val="24"/>
        </w:rPr>
      </w:pPr>
    </w:p>
    <w:p w14:paraId="39DA9C7C" w14:textId="77777777" w:rsidR="004F6676" w:rsidRDefault="004F6676" w:rsidP="004F6676">
      <w:pPr>
        <w:rPr>
          <w:rFonts w:ascii="Georgia" w:hAnsi="Georgia"/>
          <w:sz w:val="24"/>
          <w:szCs w:val="24"/>
        </w:rPr>
      </w:pPr>
    </w:p>
    <w:p w14:paraId="12B203F6" w14:textId="77777777" w:rsidR="00710B06" w:rsidRDefault="00710B06" w:rsidP="004F6676">
      <w:pPr>
        <w:rPr>
          <w:rFonts w:ascii="Georgia" w:hAnsi="Georgia"/>
          <w:sz w:val="24"/>
          <w:szCs w:val="24"/>
        </w:rPr>
      </w:pPr>
    </w:p>
    <w:p w14:paraId="524EAFB6" w14:textId="77777777" w:rsidR="008B1A77" w:rsidRDefault="008B1A77" w:rsidP="004F6676">
      <w:pPr>
        <w:rPr>
          <w:rFonts w:ascii="Georgia" w:hAnsi="Georgia"/>
          <w:sz w:val="24"/>
          <w:szCs w:val="24"/>
        </w:rPr>
      </w:pPr>
    </w:p>
    <w:p w14:paraId="2FB7AD90" w14:textId="77777777" w:rsidR="00710B06" w:rsidRPr="004F6676" w:rsidRDefault="00710B06" w:rsidP="004F6676">
      <w:pPr>
        <w:rPr>
          <w:rFonts w:ascii="Georgia" w:hAnsi="Georgia"/>
          <w:sz w:val="24"/>
          <w:szCs w:val="24"/>
        </w:rPr>
      </w:pPr>
    </w:p>
    <w:p w14:paraId="348A3BFD"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362C281C" w14:textId="580A5D11"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2D45E0">
        <w:rPr>
          <w:rFonts w:ascii="Georgia" w:hAnsi="Georgia"/>
          <w:sz w:val="24"/>
          <w:szCs w:val="24"/>
        </w:rPr>
        <w:t xml:space="preserve">August </w:t>
      </w:r>
      <w:r w:rsidR="00A145CD">
        <w:rPr>
          <w:rFonts w:ascii="Georgia" w:hAnsi="Georgia"/>
          <w:sz w:val="24"/>
          <w:szCs w:val="24"/>
        </w:rPr>
        <w:t>14, 2023</w:t>
      </w:r>
    </w:p>
    <w:p w14:paraId="570B93C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72316926"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F5893DC" w14:textId="55E30AF4" w:rsidR="00037709" w:rsidRDefault="00DD1563" w:rsidP="00F10B1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5CBD12B" w14:textId="61635F7E" w:rsidR="003547C5" w:rsidRPr="003547C5" w:rsidRDefault="003547C5" w:rsidP="003547C5">
      <w:pPr>
        <w:ind w:left="1080"/>
        <w:rPr>
          <w:rFonts w:ascii="Georgia" w:hAnsi="Georgia"/>
          <w:color w:val="FF0000"/>
          <w:sz w:val="24"/>
          <w:szCs w:val="24"/>
        </w:rPr>
      </w:pPr>
      <w:r w:rsidRPr="003547C5">
        <w:rPr>
          <w:rFonts w:ascii="Georgia" w:hAnsi="Georgia"/>
          <w:color w:val="FF0000"/>
          <w:sz w:val="24"/>
          <w:szCs w:val="24"/>
        </w:rPr>
        <w:t>Motion to approve Consent Agenda Items by Chad Brooks, 2</w:t>
      </w:r>
      <w:r w:rsidRPr="003547C5">
        <w:rPr>
          <w:rFonts w:ascii="Georgia" w:hAnsi="Georgia"/>
          <w:color w:val="FF0000"/>
          <w:sz w:val="24"/>
          <w:szCs w:val="24"/>
          <w:vertAlign w:val="superscript"/>
        </w:rPr>
        <w:t>nd</w:t>
      </w:r>
      <w:r w:rsidRPr="003547C5">
        <w:rPr>
          <w:rFonts w:ascii="Georgia" w:hAnsi="Georgia"/>
          <w:color w:val="FF0000"/>
          <w:sz w:val="24"/>
          <w:szCs w:val="24"/>
        </w:rPr>
        <w:t xml:space="preserve"> by Michael Schertz, passes by 7.</w:t>
      </w:r>
    </w:p>
    <w:p w14:paraId="542D1AB7" w14:textId="77777777" w:rsidR="004F6676" w:rsidRPr="004F6676" w:rsidRDefault="004F6676" w:rsidP="004F6676">
      <w:pPr>
        <w:rPr>
          <w:rFonts w:ascii="Georgia" w:hAnsi="Georgia"/>
          <w:sz w:val="24"/>
          <w:szCs w:val="24"/>
        </w:rPr>
      </w:pPr>
    </w:p>
    <w:p w14:paraId="6166B65F" w14:textId="4AFFE899"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41C1F68" w14:textId="6D494D50" w:rsidR="00A7761B" w:rsidRDefault="00A7761B" w:rsidP="00F12118">
      <w:pPr>
        <w:pStyle w:val="ListParagraph"/>
        <w:numPr>
          <w:ilvl w:val="1"/>
          <w:numId w:val="1"/>
        </w:numPr>
        <w:rPr>
          <w:rFonts w:ascii="Georgia" w:hAnsi="Georgia"/>
          <w:sz w:val="24"/>
          <w:szCs w:val="24"/>
        </w:rPr>
      </w:pPr>
      <w:r>
        <w:rPr>
          <w:rFonts w:ascii="Georgia" w:hAnsi="Georgia"/>
          <w:sz w:val="24"/>
          <w:szCs w:val="24"/>
        </w:rPr>
        <w:t>Consideration and possible approval of Student Health Advisory Committee</w:t>
      </w:r>
      <w:r w:rsidR="003547C5">
        <w:rPr>
          <w:rFonts w:ascii="Georgia" w:hAnsi="Georgia"/>
          <w:sz w:val="24"/>
          <w:szCs w:val="24"/>
        </w:rPr>
        <w:t xml:space="preserve"> </w:t>
      </w:r>
    </w:p>
    <w:p w14:paraId="064AD575" w14:textId="07EA8496" w:rsidR="003547C5" w:rsidRPr="003547C5" w:rsidRDefault="003547C5" w:rsidP="003547C5">
      <w:pPr>
        <w:pStyle w:val="ListParagraph"/>
        <w:ind w:left="1440"/>
        <w:rPr>
          <w:rFonts w:ascii="Georgia" w:hAnsi="Georgia"/>
          <w:color w:val="FF0000"/>
          <w:sz w:val="24"/>
          <w:szCs w:val="24"/>
        </w:rPr>
      </w:pPr>
      <w:r w:rsidRPr="003547C5">
        <w:rPr>
          <w:rFonts w:ascii="Georgia" w:hAnsi="Georgia"/>
          <w:color w:val="FF0000"/>
          <w:sz w:val="24"/>
          <w:szCs w:val="24"/>
        </w:rPr>
        <w:t>Motion to approve Student Health Advisory Committee by</w:t>
      </w:r>
      <w:r w:rsidR="00C40506">
        <w:rPr>
          <w:rFonts w:ascii="Georgia" w:hAnsi="Georgia"/>
          <w:color w:val="FF0000"/>
          <w:sz w:val="24"/>
          <w:szCs w:val="24"/>
        </w:rPr>
        <w:t xml:space="preserve"> Keila Ketchersid, 2</w:t>
      </w:r>
      <w:r w:rsidR="00C40506" w:rsidRPr="00C40506">
        <w:rPr>
          <w:rFonts w:ascii="Georgia" w:hAnsi="Georgia"/>
          <w:color w:val="FF0000"/>
          <w:sz w:val="24"/>
          <w:szCs w:val="24"/>
          <w:vertAlign w:val="superscript"/>
        </w:rPr>
        <w:t>nd</w:t>
      </w:r>
      <w:r w:rsidR="00C40506">
        <w:rPr>
          <w:rFonts w:ascii="Georgia" w:hAnsi="Georgia"/>
          <w:color w:val="FF0000"/>
          <w:sz w:val="24"/>
          <w:szCs w:val="24"/>
        </w:rPr>
        <w:t xml:space="preserve"> by</w:t>
      </w:r>
      <w:r w:rsidRPr="003547C5">
        <w:rPr>
          <w:rFonts w:ascii="Georgia" w:hAnsi="Georgia"/>
          <w:color w:val="FF0000"/>
          <w:sz w:val="24"/>
          <w:szCs w:val="24"/>
        </w:rPr>
        <w:t xml:space="preserve"> Tysen Mortensen, passes by 7. </w:t>
      </w:r>
    </w:p>
    <w:p w14:paraId="112E8910" w14:textId="168B5AEA" w:rsidR="00DF7DAE" w:rsidRDefault="00DF7DAE" w:rsidP="00F12118">
      <w:pPr>
        <w:pStyle w:val="ListParagraph"/>
        <w:numPr>
          <w:ilvl w:val="1"/>
          <w:numId w:val="1"/>
        </w:numPr>
        <w:rPr>
          <w:rFonts w:ascii="Georgia" w:hAnsi="Georgia"/>
          <w:sz w:val="24"/>
          <w:szCs w:val="24"/>
        </w:rPr>
      </w:pPr>
      <w:r>
        <w:rPr>
          <w:rFonts w:ascii="Georgia" w:hAnsi="Georgia"/>
          <w:sz w:val="24"/>
          <w:szCs w:val="24"/>
        </w:rPr>
        <w:t>Consideration and possible approval of TASB Property/Casualty Insurance</w:t>
      </w:r>
    </w:p>
    <w:p w14:paraId="2D68649D" w14:textId="66CFC498" w:rsidR="003547C5" w:rsidRPr="00C40506" w:rsidRDefault="003547C5" w:rsidP="00C40506">
      <w:pPr>
        <w:pStyle w:val="ListParagraph"/>
        <w:ind w:left="1440"/>
        <w:rPr>
          <w:rFonts w:ascii="Georgia" w:hAnsi="Georgia"/>
          <w:color w:val="FF0000"/>
          <w:sz w:val="24"/>
          <w:szCs w:val="24"/>
        </w:rPr>
      </w:pPr>
      <w:r w:rsidRPr="003547C5">
        <w:rPr>
          <w:rFonts w:ascii="Georgia" w:hAnsi="Georgia"/>
          <w:color w:val="FF0000"/>
          <w:sz w:val="24"/>
          <w:szCs w:val="24"/>
        </w:rPr>
        <w:t>Motion to approve TASB Property/Casualty Insurance by Michael Schertz, 2</w:t>
      </w:r>
      <w:r w:rsidRPr="003547C5">
        <w:rPr>
          <w:rFonts w:ascii="Georgia" w:hAnsi="Georgia"/>
          <w:color w:val="FF0000"/>
          <w:sz w:val="24"/>
          <w:szCs w:val="24"/>
          <w:vertAlign w:val="superscript"/>
        </w:rPr>
        <w:t>nd</w:t>
      </w:r>
      <w:r w:rsidRPr="003547C5">
        <w:rPr>
          <w:rFonts w:ascii="Georgia" w:hAnsi="Georgia"/>
          <w:color w:val="FF0000"/>
          <w:sz w:val="24"/>
          <w:szCs w:val="24"/>
        </w:rPr>
        <w:t xml:space="preserve"> by Caleb Henson, passes by 7.</w:t>
      </w:r>
    </w:p>
    <w:p w14:paraId="16ACBAF7" w14:textId="6012499C" w:rsidR="008926CA" w:rsidRPr="003547C5" w:rsidRDefault="008926CA" w:rsidP="003547C5">
      <w:pPr>
        <w:pStyle w:val="ListParagraph"/>
        <w:numPr>
          <w:ilvl w:val="1"/>
          <w:numId w:val="1"/>
        </w:numPr>
        <w:rPr>
          <w:rFonts w:ascii="Georgia" w:hAnsi="Georgia"/>
          <w:sz w:val="24"/>
          <w:szCs w:val="24"/>
        </w:rPr>
      </w:pPr>
      <w:r w:rsidRPr="003547C5">
        <w:rPr>
          <w:rFonts w:ascii="Georgia" w:hAnsi="Georgia"/>
          <w:color w:val="222222"/>
          <w:sz w:val="24"/>
          <w:szCs w:val="24"/>
          <w:shd w:val="clear" w:color="auto" w:fill="FFFFFF"/>
        </w:rPr>
        <w:t xml:space="preserve">Deliberation and possible action to adopt a resolution designating the </w:t>
      </w:r>
      <w:proofErr w:type="gramStart"/>
      <w:r w:rsidRPr="003547C5">
        <w:rPr>
          <w:rFonts w:ascii="Georgia" w:hAnsi="Georgia"/>
          <w:color w:val="222222"/>
          <w:sz w:val="24"/>
          <w:szCs w:val="24"/>
          <w:shd w:val="clear" w:color="auto" w:fill="FFFFFF"/>
        </w:rPr>
        <w:t>District’s</w:t>
      </w:r>
      <w:proofErr w:type="gramEnd"/>
      <w:r w:rsidRPr="003547C5">
        <w:rPr>
          <w:rFonts w:ascii="Georgia" w:hAnsi="Georgia"/>
          <w:color w:val="222222"/>
          <w:sz w:val="24"/>
          <w:szCs w:val="24"/>
          <w:shd w:val="clear" w:color="auto" w:fill="FFFFFF"/>
        </w:rPr>
        <w:t xml:space="preserve"> nonbusiness days for the 2023 calendar year for purposes of the Texas Public Information Act.</w:t>
      </w:r>
    </w:p>
    <w:p w14:paraId="6B04BFED" w14:textId="768118DF" w:rsidR="00CB7A57" w:rsidRPr="00C40506" w:rsidRDefault="003547C5" w:rsidP="00C40506">
      <w:pPr>
        <w:pStyle w:val="ListParagraph"/>
        <w:ind w:left="1440"/>
        <w:rPr>
          <w:rFonts w:ascii="Georgia" w:hAnsi="Georgia"/>
          <w:color w:val="FF0000"/>
          <w:sz w:val="24"/>
          <w:szCs w:val="24"/>
        </w:rPr>
      </w:pPr>
      <w:r w:rsidRPr="00C40506">
        <w:rPr>
          <w:rFonts w:ascii="Georgia" w:hAnsi="Georgia"/>
          <w:color w:val="FF0000"/>
          <w:sz w:val="24"/>
          <w:szCs w:val="24"/>
          <w:shd w:val="clear" w:color="auto" w:fill="FFFFFF"/>
        </w:rPr>
        <w:t xml:space="preserve">Motion to adopt a resolution designating the </w:t>
      </w:r>
      <w:proofErr w:type="gramStart"/>
      <w:r w:rsidRPr="00C40506">
        <w:rPr>
          <w:rFonts w:ascii="Georgia" w:hAnsi="Georgia"/>
          <w:color w:val="FF0000"/>
          <w:sz w:val="24"/>
          <w:szCs w:val="24"/>
          <w:shd w:val="clear" w:color="auto" w:fill="FFFFFF"/>
        </w:rPr>
        <w:t>District’s</w:t>
      </w:r>
      <w:proofErr w:type="gramEnd"/>
      <w:r w:rsidRPr="00C40506">
        <w:rPr>
          <w:rFonts w:ascii="Georgia" w:hAnsi="Georgia"/>
          <w:color w:val="FF0000"/>
          <w:sz w:val="24"/>
          <w:szCs w:val="24"/>
          <w:shd w:val="clear" w:color="auto" w:fill="FFFFFF"/>
        </w:rPr>
        <w:t xml:space="preserve"> nonbusiness days for the 2023 calendar year for purposes of the Texas Public Information Act</w:t>
      </w:r>
      <w:r w:rsidR="00C40506" w:rsidRPr="00C40506">
        <w:rPr>
          <w:rFonts w:ascii="Georgia" w:hAnsi="Georgia"/>
          <w:color w:val="FF0000"/>
          <w:sz w:val="24"/>
          <w:szCs w:val="24"/>
          <w:shd w:val="clear" w:color="auto" w:fill="FFFFFF"/>
        </w:rPr>
        <w:t>, by Keila Ketchersid, 2</w:t>
      </w:r>
      <w:r w:rsidR="00C40506" w:rsidRPr="00C40506">
        <w:rPr>
          <w:rFonts w:ascii="Georgia" w:hAnsi="Georgia"/>
          <w:color w:val="FF0000"/>
          <w:sz w:val="24"/>
          <w:szCs w:val="24"/>
          <w:shd w:val="clear" w:color="auto" w:fill="FFFFFF"/>
          <w:vertAlign w:val="superscript"/>
        </w:rPr>
        <w:t>nd</w:t>
      </w:r>
      <w:r w:rsidR="00C40506" w:rsidRPr="00C40506">
        <w:rPr>
          <w:rFonts w:ascii="Georgia" w:hAnsi="Georgia"/>
          <w:color w:val="FF0000"/>
          <w:sz w:val="24"/>
          <w:szCs w:val="24"/>
          <w:shd w:val="clear" w:color="auto" w:fill="FFFFFF"/>
        </w:rPr>
        <w:t xml:space="preserve"> by Tysen Mortensen, passes by 7.</w:t>
      </w:r>
    </w:p>
    <w:p w14:paraId="661DFF1D" w14:textId="77777777" w:rsidR="008926CA" w:rsidRPr="00473640" w:rsidRDefault="008926CA" w:rsidP="00473640">
      <w:pPr>
        <w:rPr>
          <w:rFonts w:ascii="Georgia" w:hAnsi="Georgia"/>
          <w:sz w:val="24"/>
          <w:szCs w:val="24"/>
        </w:rPr>
      </w:pPr>
    </w:p>
    <w:p w14:paraId="3043E8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82A056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F1F041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3ED740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788D974" w14:textId="77777777" w:rsidR="004F6676" w:rsidRPr="004F6676" w:rsidRDefault="004F6676" w:rsidP="004F6676">
      <w:pPr>
        <w:rPr>
          <w:rFonts w:ascii="Georgia" w:hAnsi="Georgia"/>
          <w:sz w:val="24"/>
          <w:szCs w:val="24"/>
        </w:rPr>
      </w:pPr>
    </w:p>
    <w:p w14:paraId="080B17B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C99F338" w14:textId="77777777" w:rsidR="004F6676" w:rsidRPr="004F6676" w:rsidRDefault="004F6676" w:rsidP="004F6676">
      <w:pPr>
        <w:rPr>
          <w:rFonts w:ascii="Georgia" w:hAnsi="Georgia"/>
          <w:sz w:val="24"/>
          <w:szCs w:val="24"/>
        </w:rPr>
      </w:pPr>
    </w:p>
    <w:p w14:paraId="29146B1C" w14:textId="1DCDED6D"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2D45E0">
        <w:rPr>
          <w:rFonts w:ascii="Georgia" w:hAnsi="Georgia"/>
          <w:sz w:val="24"/>
          <w:szCs w:val="24"/>
        </w:rPr>
        <w:t xml:space="preserve">October </w:t>
      </w:r>
      <w:r w:rsidR="00A145CD">
        <w:rPr>
          <w:rFonts w:ascii="Georgia" w:hAnsi="Georgia"/>
          <w:sz w:val="24"/>
          <w:szCs w:val="24"/>
        </w:rPr>
        <w:t>9, 2023</w:t>
      </w:r>
    </w:p>
    <w:p w14:paraId="0F5DDAC1" w14:textId="77777777" w:rsidR="002111CE" w:rsidRDefault="002111CE" w:rsidP="002111CE">
      <w:pPr>
        <w:rPr>
          <w:rFonts w:ascii="Georgia" w:hAnsi="Georgia"/>
          <w:sz w:val="24"/>
          <w:szCs w:val="24"/>
        </w:rPr>
      </w:pPr>
    </w:p>
    <w:p w14:paraId="1E9DDFD4"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9A086F5" w14:textId="77777777" w:rsidR="002111CE" w:rsidRPr="00C22099" w:rsidRDefault="002111CE" w:rsidP="002111CE">
      <w:pPr>
        <w:rPr>
          <w:rFonts w:ascii="Georgia" w:hAnsi="Georgia"/>
          <w:sz w:val="18"/>
          <w:szCs w:val="18"/>
        </w:rPr>
      </w:pPr>
    </w:p>
    <w:p w14:paraId="0E662EA9" w14:textId="60F1050D" w:rsidR="002111CE" w:rsidRPr="00C22099" w:rsidRDefault="002111CE" w:rsidP="002111CE">
      <w:pPr>
        <w:rPr>
          <w:rFonts w:ascii="Georgia" w:hAnsi="Georgia"/>
          <w:sz w:val="18"/>
          <w:szCs w:val="18"/>
        </w:rPr>
      </w:pPr>
      <w:r w:rsidRPr="00C22099">
        <w:rPr>
          <w:rFonts w:ascii="Georgia" w:hAnsi="Georgia"/>
          <w:sz w:val="18"/>
          <w:szCs w:val="18"/>
        </w:rPr>
        <w:lastRenderedPageBreak/>
        <w:t xml:space="preserve">This notice was posted in compliance with the Texas Open Meetings Act on </w:t>
      </w:r>
      <w:r w:rsidR="00FE6618">
        <w:rPr>
          <w:rFonts w:ascii="Georgia" w:hAnsi="Georgia"/>
          <w:sz w:val="18"/>
          <w:szCs w:val="18"/>
        </w:rPr>
        <w:t xml:space="preserve">Friday, </w:t>
      </w:r>
      <w:r w:rsidR="00C124D4">
        <w:rPr>
          <w:rFonts w:ascii="Georgia" w:hAnsi="Georgia"/>
          <w:sz w:val="18"/>
          <w:szCs w:val="18"/>
        </w:rPr>
        <w:t xml:space="preserve">September </w:t>
      </w:r>
      <w:r w:rsidR="00A145CD">
        <w:rPr>
          <w:rFonts w:ascii="Georgia" w:hAnsi="Georgia"/>
          <w:sz w:val="18"/>
          <w:szCs w:val="18"/>
        </w:rPr>
        <w:t>8, 2023</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EFB3" w14:textId="77777777" w:rsidR="003A3066" w:rsidRDefault="003A3066" w:rsidP="00987119">
      <w:r>
        <w:separator/>
      </w:r>
    </w:p>
  </w:endnote>
  <w:endnote w:type="continuationSeparator" w:id="0">
    <w:p w14:paraId="02D99DDA" w14:textId="77777777" w:rsidR="003A3066" w:rsidRDefault="003A3066" w:rsidP="0098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D48" w14:textId="77777777" w:rsidR="00987119" w:rsidRDefault="0098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658B" w14:textId="193CE392" w:rsidR="00987119" w:rsidRPr="00987119" w:rsidRDefault="00987119">
    <w:pPr>
      <w:pStyle w:val="Footer"/>
      <w:rPr>
        <w:color w:val="009900"/>
      </w:rPr>
    </w:pPr>
    <w:r>
      <w:t xml:space="preserve">                         </w:t>
    </w:r>
    <w:r w:rsidRPr="00987119">
      <w:rPr>
        <w:color w:val="009900"/>
      </w:rPr>
      <w:t>WE BUILD HOPES.  WE BUILD LIVES.  WE BUILD DREAMS.</w:t>
    </w:r>
  </w:p>
  <w:p w14:paraId="112EEA0A" w14:textId="77777777" w:rsidR="00987119" w:rsidRDefault="0098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0F6" w14:textId="77777777" w:rsidR="00987119" w:rsidRDefault="0098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D151" w14:textId="77777777" w:rsidR="003A3066" w:rsidRDefault="003A3066" w:rsidP="00987119">
      <w:r>
        <w:separator/>
      </w:r>
    </w:p>
  </w:footnote>
  <w:footnote w:type="continuationSeparator" w:id="0">
    <w:p w14:paraId="591D8927" w14:textId="77777777" w:rsidR="003A3066" w:rsidRDefault="003A3066" w:rsidP="0098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570B" w14:textId="77777777" w:rsidR="00987119" w:rsidRDefault="0098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CB1" w14:textId="77777777" w:rsidR="00987119" w:rsidRDefault="0098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EB1" w14:textId="77777777" w:rsidR="00987119" w:rsidRDefault="0098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F5749"/>
    <w:multiLevelType w:val="hybridMultilevel"/>
    <w:tmpl w:val="96E44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17F42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2343274">
    <w:abstractNumId w:val="3"/>
  </w:num>
  <w:num w:numId="2" w16cid:durableId="34671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456505">
    <w:abstractNumId w:val="4"/>
  </w:num>
  <w:num w:numId="4" w16cid:durableId="1757629580">
    <w:abstractNumId w:val="2"/>
  </w:num>
  <w:num w:numId="5" w16cid:durableId="1074546001">
    <w:abstractNumId w:val="0"/>
  </w:num>
  <w:num w:numId="6" w16cid:durableId="1947610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DD9"/>
    <w:rsid w:val="00014F2E"/>
    <w:rsid w:val="00016F86"/>
    <w:rsid w:val="00037709"/>
    <w:rsid w:val="0004582D"/>
    <w:rsid w:val="000524F0"/>
    <w:rsid w:val="000D25B9"/>
    <w:rsid w:val="000D2F97"/>
    <w:rsid w:val="000D5285"/>
    <w:rsid w:val="000F4700"/>
    <w:rsid w:val="001214F9"/>
    <w:rsid w:val="00127279"/>
    <w:rsid w:val="00144184"/>
    <w:rsid w:val="00152BCF"/>
    <w:rsid w:val="00161676"/>
    <w:rsid w:val="00163E49"/>
    <w:rsid w:val="00165BD6"/>
    <w:rsid w:val="0017247D"/>
    <w:rsid w:val="001A1205"/>
    <w:rsid w:val="001C622A"/>
    <w:rsid w:val="001D47CA"/>
    <w:rsid w:val="001F2905"/>
    <w:rsid w:val="001F2ECE"/>
    <w:rsid w:val="00207E35"/>
    <w:rsid w:val="002111CE"/>
    <w:rsid w:val="00220244"/>
    <w:rsid w:val="0022294C"/>
    <w:rsid w:val="00246B7E"/>
    <w:rsid w:val="00261B2D"/>
    <w:rsid w:val="00296A38"/>
    <w:rsid w:val="002A4E66"/>
    <w:rsid w:val="002A70F0"/>
    <w:rsid w:val="002C268B"/>
    <w:rsid w:val="002D45E0"/>
    <w:rsid w:val="002E3AEE"/>
    <w:rsid w:val="00304BF6"/>
    <w:rsid w:val="003547C5"/>
    <w:rsid w:val="00381C63"/>
    <w:rsid w:val="003841AF"/>
    <w:rsid w:val="00397314"/>
    <w:rsid w:val="003A3066"/>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5FE5"/>
    <w:rsid w:val="00523F5F"/>
    <w:rsid w:val="00555C1D"/>
    <w:rsid w:val="005908B8"/>
    <w:rsid w:val="0059235F"/>
    <w:rsid w:val="00596E3C"/>
    <w:rsid w:val="0060256D"/>
    <w:rsid w:val="00642210"/>
    <w:rsid w:val="00643DD5"/>
    <w:rsid w:val="006B4691"/>
    <w:rsid w:val="0070575F"/>
    <w:rsid w:val="00710B06"/>
    <w:rsid w:val="0072081B"/>
    <w:rsid w:val="007C57A9"/>
    <w:rsid w:val="007D0B71"/>
    <w:rsid w:val="007E33F4"/>
    <w:rsid w:val="00822DA5"/>
    <w:rsid w:val="0084508C"/>
    <w:rsid w:val="00850B74"/>
    <w:rsid w:val="008547E4"/>
    <w:rsid w:val="008926CA"/>
    <w:rsid w:val="00895AEB"/>
    <w:rsid w:val="008B01FE"/>
    <w:rsid w:val="008B1A77"/>
    <w:rsid w:val="008B1B02"/>
    <w:rsid w:val="008C38BA"/>
    <w:rsid w:val="008D2118"/>
    <w:rsid w:val="008D4162"/>
    <w:rsid w:val="008D773F"/>
    <w:rsid w:val="008D7F9C"/>
    <w:rsid w:val="00902BA6"/>
    <w:rsid w:val="0094483C"/>
    <w:rsid w:val="00966C88"/>
    <w:rsid w:val="00977AD5"/>
    <w:rsid w:val="00987119"/>
    <w:rsid w:val="009D585F"/>
    <w:rsid w:val="009F56AA"/>
    <w:rsid w:val="00A06CD6"/>
    <w:rsid w:val="00A14462"/>
    <w:rsid w:val="00A145CD"/>
    <w:rsid w:val="00A575C6"/>
    <w:rsid w:val="00A7761B"/>
    <w:rsid w:val="00A87F5F"/>
    <w:rsid w:val="00A93C31"/>
    <w:rsid w:val="00AC2562"/>
    <w:rsid w:val="00AD101B"/>
    <w:rsid w:val="00B1116E"/>
    <w:rsid w:val="00B40B7C"/>
    <w:rsid w:val="00BA3847"/>
    <w:rsid w:val="00BC0FEC"/>
    <w:rsid w:val="00C124D4"/>
    <w:rsid w:val="00C22099"/>
    <w:rsid w:val="00C40506"/>
    <w:rsid w:val="00C75644"/>
    <w:rsid w:val="00C840EF"/>
    <w:rsid w:val="00CB5B77"/>
    <w:rsid w:val="00CB7A57"/>
    <w:rsid w:val="00CB7FA8"/>
    <w:rsid w:val="00CC0D72"/>
    <w:rsid w:val="00CF43CA"/>
    <w:rsid w:val="00CF7FFA"/>
    <w:rsid w:val="00D04E59"/>
    <w:rsid w:val="00D3713A"/>
    <w:rsid w:val="00D72EC4"/>
    <w:rsid w:val="00DB7812"/>
    <w:rsid w:val="00DD1563"/>
    <w:rsid w:val="00DE3F7C"/>
    <w:rsid w:val="00DE783C"/>
    <w:rsid w:val="00DF7DAE"/>
    <w:rsid w:val="00E1535C"/>
    <w:rsid w:val="00E16FEE"/>
    <w:rsid w:val="00E24051"/>
    <w:rsid w:val="00E9432F"/>
    <w:rsid w:val="00E97FF5"/>
    <w:rsid w:val="00EA259E"/>
    <w:rsid w:val="00ED45F9"/>
    <w:rsid w:val="00F02462"/>
    <w:rsid w:val="00F0257E"/>
    <w:rsid w:val="00F10B14"/>
    <w:rsid w:val="00F12118"/>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7DF"/>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987119"/>
    <w:pPr>
      <w:tabs>
        <w:tab w:val="center" w:pos="4680"/>
        <w:tab w:val="right" w:pos="9360"/>
      </w:tabs>
    </w:pPr>
  </w:style>
  <w:style w:type="character" w:customStyle="1" w:styleId="HeaderChar">
    <w:name w:val="Header Char"/>
    <w:basedOn w:val="DefaultParagraphFont"/>
    <w:link w:val="Header"/>
    <w:uiPriority w:val="99"/>
    <w:rsid w:val="009871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7119"/>
    <w:pPr>
      <w:tabs>
        <w:tab w:val="center" w:pos="4680"/>
        <w:tab w:val="right" w:pos="9360"/>
      </w:tabs>
    </w:pPr>
  </w:style>
  <w:style w:type="character" w:customStyle="1" w:styleId="FooterChar">
    <w:name w:val="Footer Char"/>
    <w:basedOn w:val="DefaultParagraphFont"/>
    <w:link w:val="Footer"/>
    <w:uiPriority w:val="99"/>
    <w:rsid w:val="009871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pesisd.us" TargetMode="Externa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opesisd.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2019-06-17T18:20:00Z</cp:lastPrinted>
  <dcterms:created xsi:type="dcterms:W3CDTF">2023-10-06T13:47:00Z</dcterms:created>
  <dcterms:modified xsi:type="dcterms:W3CDTF">2023-10-06T13:47:00Z</dcterms:modified>
</cp:coreProperties>
</file>