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54D5" w14:textId="31B598D2" w:rsidR="00D3713A" w:rsidRDefault="006D14F5" w:rsidP="00D3713A">
      <w:pPr>
        <w:jc w:val="center"/>
      </w:pPr>
      <w:r>
        <w:rPr>
          <w:noProof/>
        </w:rPr>
        <mc:AlternateContent>
          <mc:Choice Requires="wps">
            <w:drawing>
              <wp:anchor distT="0" distB="0" distL="114300" distR="114300" simplePos="0" relativeHeight="251660288" behindDoc="0" locked="0" layoutInCell="1" allowOverlap="1" wp14:anchorId="10110ED9" wp14:editId="58FF7D15">
                <wp:simplePos x="0" y="0"/>
                <wp:positionH relativeFrom="column">
                  <wp:posOffset>4191000</wp:posOffset>
                </wp:positionH>
                <wp:positionV relativeFrom="paragraph">
                  <wp:posOffset>57150</wp:posOffset>
                </wp:positionV>
                <wp:extent cx="2257425" cy="179514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81017"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D0E3260" w14:textId="203BF848" w:rsidR="0004582D" w:rsidRDefault="006D14F5" w:rsidP="00D3713A">
                            <w:pPr>
                              <w:pStyle w:val="BodyText"/>
                              <w:spacing w:before="60"/>
                              <w:rPr>
                                <w:rFonts w:ascii="Georgia" w:hAnsi="Georgia"/>
                                <w:b/>
                                <w:sz w:val="16"/>
                              </w:rPr>
                            </w:pPr>
                            <w:r>
                              <w:rPr>
                                <w:rFonts w:ascii="Georgia" w:hAnsi="Georgia"/>
                                <w:b/>
                                <w:sz w:val="16"/>
                              </w:rPr>
                              <w:t>DONALD RHOAD</w:t>
                            </w:r>
                            <w:r w:rsidR="00C328BC">
                              <w:rPr>
                                <w:rFonts w:ascii="Georgia" w:hAnsi="Georgia"/>
                                <w:b/>
                                <w:sz w:val="16"/>
                              </w:rPr>
                              <w:t>S</w:t>
                            </w:r>
                            <w:r w:rsidR="0004582D">
                              <w:rPr>
                                <w:rFonts w:ascii="Georgia" w:hAnsi="Georgia"/>
                                <w:b/>
                                <w:sz w:val="16"/>
                              </w:rPr>
                              <w:t xml:space="preserve"> – President</w:t>
                            </w:r>
                          </w:p>
                          <w:p w14:paraId="44AF558E" w14:textId="4D7C553B" w:rsidR="0004582D" w:rsidRDefault="00EA259E" w:rsidP="00D3713A">
                            <w:pPr>
                              <w:pStyle w:val="BodyText"/>
                              <w:spacing w:before="60"/>
                              <w:rPr>
                                <w:rFonts w:ascii="Georgia" w:hAnsi="Georgia"/>
                                <w:b/>
                                <w:sz w:val="16"/>
                              </w:rPr>
                            </w:pPr>
                            <w:r>
                              <w:rPr>
                                <w:rFonts w:ascii="Georgia" w:hAnsi="Georgia"/>
                                <w:b/>
                                <w:sz w:val="16"/>
                              </w:rPr>
                              <w:t xml:space="preserve"> </w:t>
                            </w:r>
                            <w:r w:rsidR="006D14F5">
                              <w:rPr>
                                <w:rFonts w:ascii="Georgia" w:hAnsi="Georgia"/>
                                <w:b/>
                                <w:sz w:val="16"/>
                              </w:rPr>
                              <w:t>KEILA KETCHERSID</w:t>
                            </w:r>
                            <w:r w:rsidR="0004582D">
                              <w:rPr>
                                <w:rFonts w:ascii="Georgia" w:hAnsi="Georgia"/>
                                <w:b/>
                                <w:sz w:val="16"/>
                              </w:rPr>
                              <w:t xml:space="preserve"> – Vice President</w:t>
                            </w:r>
                          </w:p>
                          <w:p w14:paraId="52ED9498" w14:textId="40C8BB1E" w:rsidR="0004582D" w:rsidRPr="00FA38EF" w:rsidRDefault="0004582D" w:rsidP="00FA38E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6D14F5">
                              <w:rPr>
                                <w:rFonts w:ascii="Georgia" w:hAnsi="Georgia"/>
                                <w:b/>
                                <w:sz w:val="16"/>
                              </w:rPr>
                              <w:t>CHAD PARTINGTON</w:t>
                            </w:r>
                            <w:r w:rsidRPr="008E41BB">
                              <w:rPr>
                                <w:rFonts w:ascii="Georgia" w:hAnsi="Georgia"/>
                                <w:b/>
                                <w:sz w:val="16"/>
                              </w:rPr>
                              <w:t xml:space="preserve"> – Secretary</w:t>
                            </w:r>
                          </w:p>
                          <w:p w14:paraId="7F6A76BD" w14:textId="0A95F578" w:rsidR="0004582D" w:rsidRPr="006D14F5" w:rsidRDefault="006D14F5" w:rsidP="00D3713A">
                            <w:pPr>
                              <w:pStyle w:val="BodyText"/>
                              <w:spacing w:before="60"/>
                              <w:rPr>
                                <w:rFonts w:ascii="Georgia" w:hAnsi="Georgia"/>
                                <w:b/>
                                <w:sz w:val="16"/>
                              </w:rPr>
                            </w:pPr>
                            <w:r w:rsidRPr="006D14F5">
                              <w:rPr>
                                <w:rFonts w:ascii="Georgia" w:hAnsi="Georgia"/>
                                <w:b/>
                                <w:sz w:val="16"/>
                              </w:rPr>
                              <w:t>CHAD BROOKS</w:t>
                            </w:r>
                          </w:p>
                          <w:p w14:paraId="325A239A" w14:textId="06EA5598" w:rsidR="0004582D" w:rsidRPr="006D14F5" w:rsidRDefault="006D14F5" w:rsidP="00D3713A">
                            <w:pPr>
                              <w:pStyle w:val="BodyText"/>
                              <w:spacing w:before="60"/>
                              <w:rPr>
                                <w:rFonts w:ascii="Georgia" w:hAnsi="Georgia"/>
                                <w:b/>
                                <w:sz w:val="16"/>
                              </w:rPr>
                            </w:pPr>
                            <w:r w:rsidRPr="006D14F5">
                              <w:rPr>
                                <w:rFonts w:ascii="Georgia" w:hAnsi="Georgia"/>
                                <w:b/>
                                <w:sz w:val="16"/>
                              </w:rPr>
                              <w:t>T</w:t>
                            </w:r>
                            <w:r>
                              <w:rPr>
                                <w:rFonts w:ascii="Georgia" w:hAnsi="Georgia"/>
                                <w:b/>
                                <w:sz w:val="16"/>
                              </w:rPr>
                              <w:t>YSEN MORTENSEN</w:t>
                            </w:r>
                          </w:p>
                          <w:p w14:paraId="471496FF" w14:textId="27E668F1" w:rsidR="0004582D" w:rsidRPr="006D14F5" w:rsidRDefault="00FA38EF" w:rsidP="00D3713A">
                            <w:pPr>
                              <w:pStyle w:val="BodyText"/>
                              <w:spacing w:before="60"/>
                              <w:rPr>
                                <w:rFonts w:ascii="Georgia" w:hAnsi="Georgia"/>
                                <w:b/>
                                <w:sz w:val="16"/>
                              </w:rPr>
                            </w:pPr>
                            <w:r w:rsidRPr="006D14F5">
                              <w:rPr>
                                <w:rFonts w:ascii="Georgia" w:hAnsi="Georgia"/>
                                <w:b/>
                                <w:sz w:val="16"/>
                              </w:rPr>
                              <w:t>C</w:t>
                            </w:r>
                            <w:r w:rsidR="006D14F5">
                              <w:rPr>
                                <w:rFonts w:ascii="Georgia" w:hAnsi="Georgia"/>
                                <w:b/>
                                <w:sz w:val="16"/>
                              </w:rPr>
                              <w:t>ODY REEP</w:t>
                            </w:r>
                          </w:p>
                          <w:p w14:paraId="7992AF96" w14:textId="47E5F375" w:rsidR="00FA38EF" w:rsidRDefault="00FA38EF" w:rsidP="00D3713A">
                            <w:pPr>
                              <w:pStyle w:val="BodyText"/>
                              <w:spacing w:before="60"/>
                              <w:rPr>
                                <w:rFonts w:ascii="Georgia" w:hAnsi="Georgia"/>
                                <w:b/>
                                <w:sz w:val="16"/>
                              </w:rPr>
                            </w:pPr>
                            <w:r>
                              <w:rPr>
                                <w:rFonts w:ascii="Georgia" w:hAnsi="Georgia"/>
                                <w:b/>
                                <w:sz w:val="16"/>
                              </w:rPr>
                              <w:t>MIC</w:t>
                            </w:r>
                            <w:r w:rsidR="006F3935">
                              <w:rPr>
                                <w:rFonts w:ascii="Georgia" w:hAnsi="Georgia"/>
                                <w:b/>
                                <w:sz w:val="16"/>
                              </w:rPr>
                              <w:t>H</w:t>
                            </w:r>
                            <w:r w:rsidR="009358E6">
                              <w:rPr>
                                <w:rFonts w:ascii="Georgia" w:hAnsi="Georgia"/>
                                <w:b/>
                                <w:sz w:val="16"/>
                              </w:rPr>
                              <w:t>AE</w:t>
                            </w:r>
                            <w:r w:rsidR="006F3935">
                              <w:rPr>
                                <w:rFonts w:ascii="Georgia" w:hAnsi="Georgia"/>
                                <w:b/>
                                <w:sz w:val="16"/>
                              </w:rPr>
                              <w:t>L</w:t>
                            </w:r>
                            <w:r>
                              <w:rPr>
                                <w:rFonts w:ascii="Georgia" w:hAnsi="Georgia"/>
                                <w:b/>
                                <w:sz w:val="16"/>
                              </w:rPr>
                              <w:t xml:space="preserve"> SCHERTZ</w:t>
                            </w:r>
                          </w:p>
                          <w:p w14:paraId="7BF19C7C" w14:textId="77777777" w:rsidR="0004582D" w:rsidRDefault="0004582D" w:rsidP="00D3713A">
                            <w:pPr>
                              <w:pStyle w:val="BodyText"/>
                              <w:spacing w:before="60"/>
                              <w:rPr>
                                <w:rFonts w:ascii="Georgia" w:hAnsi="Georgia"/>
                                <w:b/>
                                <w:sz w:val="16"/>
                              </w:rPr>
                            </w:pPr>
                          </w:p>
                          <w:p w14:paraId="7F0D3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922D64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883C9D9" w14:textId="77777777" w:rsidR="0004582D" w:rsidRDefault="0004582D" w:rsidP="00D3713A">
                            <w:pPr>
                              <w:pStyle w:val="BodyText"/>
                              <w:spacing w:before="60"/>
                              <w:rPr>
                                <w:rFonts w:ascii="Georgia" w:hAnsi="Georgia"/>
                                <w:b/>
                                <w:sz w:val="16"/>
                              </w:rPr>
                            </w:pPr>
                          </w:p>
                          <w:p w14:paraId="42E35210"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10ED9" id="_x0000_t202" coordsize="21600,21600" o:spt="202" path="m,l,21600r21600,l21600,xe">
                <v:stroke joinstyle="miter"/>
                <v:path gradientshapeok="t" o:connecttype="rect"/>
              </v:shapetype>
              <v:shape id="Text Box 2" o:spid="_x0000_s1026" type="#_x0000_t202" style="position:absolute;left:0;text-align:left;margin-left:330pt;margin-top:4.5pt;width:177.7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gtBwIAAPADAAAOAAAAZHJzL2Uyb0RvYy54bWysU8GO0zAQvSPxD5bvNE3UUjZqulq6KkJa&#10;WKRdPsBxnMQi8Zix26R8PWMnWwrcED5YHs/4zbw34+3t2HfspNBpMAVPF0vOlJFQadMU/Ovz4c07&#10;zpwXphIdGFXws3L8dvf61Xawucqgha5SyAjEuHywBW+9t3mSONmqXrgFWGXIWQP2wpOJTVKhGAi9&#10;75JsuXybDICVRZDKObq9n5x8F/HrWkn/WNdOedYVnGrzcce4l2FPdluRNyhsq+VchviHKnqhDSW9&#10;QN0LL9gR9V9QvZYIDmq/kNAnUNdaqsiB2KTLP9g8tcKqyIXEcfYik/t/sPLz6QsyXRU848yInlr0&#10;rEbP3sPIsqDOYF1OQU+WwvxI19TlyNTZB5DfHDOwb4Vp1B0iDK0SFVWXhpfJ1dMJxwWQcvgEFaUR&#10;Rw8RaKyxD9KRGIzQqUvnS2dCKZIus2y9WWVrziT50s3NOl2tYw6Rvzy36PwHBT0Lh4IjtT7Ci9OD&#10;86Eckb+EhGwOOl0ddNdFA5ty3yE7CRqTQ1wz+m9hnQnBBsKzCTHcRJ6B2kTSj+U461ZCdSbGCNPY&#10;0TehQwv4g7OBRq7g7vtRoOKs+2hItZt0tQozGo3VepORgdee8tojjCSognvOpuPeT3N9tKibljJN&#10;fTJwR0rXOmoQWjJVNddNYxWlmb9AmNtrO0b9+qi7nwAAAP//AwBQSwMEFAAGAAgAAAAhACeSq47f&#10;AAAACgEAAA8AAABkcnMvZG93bnJldi54bWxMj8FugzAQRO+V+g/WRuqlagxRgUJZorZSq16T5gMM&#10;3gAKXiPsBPL3dU7tabSa1cybcruYQVxocr1lhHgdgSBurO65RTj8fD69gHBesVaDZUK4koNtdX9X&#10;qkLbmXd02ftWhBB2hULovB8LKV3TkVFubUfi4B3tZJQP59RKPak5hJtBbqIolUb1HBo6NdJHR81p&#10;fzYIx+/5Mcnn+ssfst1z+q76rLZXxIfV8vYKwtPi/57hhh/QoQpMtT2zdmJASNMobPEIeZCbH8VJ&#10;AqJG2ORxBrIq5f8J1S8AAAD//wMAUEsBAi0AFAAGAAgAAAAhALaDOJL+AAAA4QEAABMAAAAAAAAA&#10;AAAAAAAAAAAAAFtDb250ZW50X1R5cGVzXS54bWxQSwECLQAUAAYACAAAACEAOP0h/9YAAACUAQAA&#10;CwAAAAAAAAAAAAAAAAAvAQAAX3JlbHMvLnJlbHNQSwECLQAUAAYACAAAACEAVn8ILQcCAADwAwAA&#10;DgAAAAAAAAAAAAAAAAAuAgAAZHJzL2Uyb0RvYy54bWxQSwECLQAUAAYACAAAACEAJ5Krjt8AAAAK&#10;AQAADwAAAAAAAAAAAAAAAABhBAAAZHJzL2Rvd25yZXYueG1sUEsFBgAAAAAEAAQA8wAAAG0FAAAA&#10;AA==&#10;" stroked="f">
                <v:textbox>
                  <w:txbxContent>
                    <w:p w14:paraId="54781017"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D0E3260" w14:textId="203BF848" w:rsidR="0004582D" w:rsidRDefault="006D14F5" w:rsidP="00D3713A">
                      <w:pPr>
                        <w:pStyle w:val="BodyText"/>
                        <w:spacing w:before="60"/>
                        <w:rPr>
                          <w:rFonts w:ascii="Georgia" w:hAnsi="Georgia"/>
                          <w:b/>
                          <w:sz w:val="16"/>
                        </w:rPr>
                      </w:pPr>
                      <w:r>
                        <w:rPr>
                          <w:rFonts w:ascii="Georgia" w:hAnsi="Georgia"/>
                          <w:b/>
                          <w:sz w:val="16"/>
                        </w:rPr>
                        <w:t>DONALD RHOAD</w:t>
                      </w:r>
                      <w:r w:rsidR="00C328BC">
                        <w:rPr>
                          <w:rFonts w:ascii="Georgia" w:hAnsi="Georgia"/>
                          <w:b/>
                          <w:sz w:val="16"/>
                        </w:rPr>
                        <w:t>S</w:t>
                      </w:r>
                      <w:r w:rsidR="0004582D">
                        <w:rPr>
                          <w:rFonts w:ascii="Georgia" w:hAnsi="Georgia"/>
                          <w:b/>
                          <w:sz w:val="16"/>
                        </w:rPr>
                        <w:t xml:space="preserve"> – President</w:t>
                      </w:r>
                    </w:p>
                    <w:p w14:paraId="44AF558E" w14:textId="4D7C553B" w:rsidR="0004582D" w:rsidRDefault="00EA259E" w:rsidP="00D3713A">
                      <w:pPr>
                        <w:pStyle w:val="BodyText"/>
                        <w:spacing w:before="60"/>
                        <w:rPr>
                          <w:rFonts w:ascii="Georgia" w:hAnsi="Georgia"/>
                          <w:b/>
                          <w:sz w:val="16"/>
                        </w:rPr>
                      </w:pPr>
                      <w:r>
                        <w:rPr>
                          <w:rFonts w:ascii="Georgia" w:hAnsi="Georgia"/>
                          <w:b/>
                          <w:sz w:val="16"/>
                        </w:rPr>
                        <w:t xml:space="preserve"> </w:t>
                      </w:r>
                      <w:r w:rsidR="006D14F5">
                        <w:rPr>
                          <w:rFonts w:ascii="Georgia" w:hAnsi="Georgia"/>
                          <w:b/>
                          <w:sz w:val="16"/>
                        </w:rPr>
                        <w:t>KEILA KETCHERSID</w:t>
                      </w:r>
                      <w:r w:rsidR="0004582D">
                        <w:rPr>
                          <w:rFonts w:ascii="Georgia" w:hAnsi="Georgia"/>
                          <w:b/>
                          <w:sz w:val="16"/>
                        </w:rPr>
                        <w:t xml:space="preserve"> – Vice President</w:t>
                      </w:r>
                    </w:p>
                    <w:p w14:paraId="52ED9498" w14:textId="40C8BB1E" w:rsidR="0004582D" w:rsidRPr="00FA38EF" w:rsidRDefault="0004582D" w:rsidP="00FA38E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6D14F5">
                        <w:rPr>
                          <w:rFonts w:ascii="Georgia" w:hAnsi="Georgia"/>
                          <w:b/>
                          <w:sz w:val="16"/>
                        </w:rPr>
                        <w:t>CHAD PARTINGTON</w:t>
                      </w:r>
                      <w:r w:rsidRPr="008E41BB">
                        <w:rPr>
                          <w:rFonts w:ascii="Georgia" w:hAnsi="Georgia"/>
                          <w:b/>
                          <w:sz w:val="16"/>
                        </w:rPr>
                        <w:t xml:space="preserve"> – Secretary</w:t>
                      </w:r>
                    </w:p>
                    <w:p w14:paraId="7F6A76BD" w14:textId="0A95F578" w:rsidR="0004582D" w:rsidRPr="006D14F5" w:rsidRDefault="006D14F5" w:rsidP="00D3713A">
                      <w:pPr>
                        <w:pStyle w:val="BodyText"/>
                        <w:spacing w:before="60"/>
                        <w:rPr>
                          <w:rFonts w:ascii="Georgia" w:hAnsi="Georgia"/>
                          <w:b/>
                          <w:sz w:val="16"/>
                        </w:rPr>
                      </w:pPr>
                      <w:r w:rsidRPr="006D14F5">
                        <w:rPr>
                          <w:rFonts w:ascii="Georgia" w:hAnsi="Georgia"/>
                          <w:b/>
                          <w:sz w:val="16"/>
                        </w:rPr>
                        <w:t>CHAD BROOKS</w:t>
                      </w:r>
                    </w:p>
                    <w:p w14:paraId="325A239A" w14:textId="06EA5598" w:rsidR="0004582D" w:rsidRPr="006D14F5" w:rsidRDefault="006D14F5" w:rsidP="00D3713A">
                      <w:pPr>
                        <w:pStyle w:val="BodyText"/>
                        <w:spacing w:before="60"/>
                        <w:rPr>
                          <w:rFonts w:ascii="Georgia" w:hAnsi="Georgia"/>
                          <w:b/>
                          <w:sz w:val="16"/>
                        </w:rPr>
                      </w:pPr>
                      <w:r w:rsidRPr="006D14F5">
                        <w:rPr>
                          <w:rFonts w:ascii="Georgia" w:hAnsi="Georgia"/>
                          <w:b/>
                          <w:sz w:val="16"/>
                        </w:rPr>
                        <w:t>T</w:t>
                      </w:r>
                      <w:r>
                        <w:rPr>
                          <w:rFonts w:ascii="Georgia" w:hAnsi="Georgia"/>
                          <w:b/>
                          <w:sz w:val="16"/>
                        </w:rPr>
                        <w:t>YSEN MORTENSEN</w:t>
                      </w:r>
                    </w:p>
                    <w:p w14:paraId="471496FF" w14:textId="27E668F1" w:rsidR="0004582D" w:rsidRPr="006D14F5" w:rsidRDefault="00FA38EF" w:rsidP="00D3713A">
                      <w:pPr>
                        <w:pStyle w:val="BodyText"/>
                        <w:spacing w:before="60"/>
                        <w:rPr>
                          <w:rFonts w:ascii="Georgia" w:hAnsi="Georgia"/>
                          <w:b/>
                          <w:sz w:val="16"/>
                        </w:rPr>
                      </w:pPr>
                      <w:r w:rsidRPr="006D14F5">
                        <w:rPr>
                          <w:rFonts w:ascii="Georgia" w:hAnsi="Georgia"/>
                          <w:b/>
                          <w:sz w:val="16"/>
                        </w:rPr>
                        <w:t>C</w:t>
                      </w:r>
                      <w:r w:rsidR="006D14F5">
                        <w:rPr>
                          <w:rFonts w:ascii="Georgia" w:hAnsi="Georgia"/>
                          <w:b/>
                          <w:sz w:val="16"/>
                        </w:rPr>
                        <w:t>ODY REEP</w:t>
                      </w:r>
                    </w:p>
                    <w:p w14:paraId="7992AF96" w14:textId="47E5F375" w:rsidR="00FA38EF" w:rsidRDefault="00FA38EF" w:rsidP="00D3713A">
                      <w:pPr>
                        <w:pStyle w:val="BodyText"/>
                        <w:spacing w:before="60"/>
                        <w:rPr>
                          <w:rFonts w:ascii="Georgia" w:hAnsi="Georgia"/>
                          <w:b/>
                          <w:sz w:val="16"/>
                        </w:rPr>
                      </w:pPr>
                      <w:r>
                        <w:rPr>
                          <w:rFonts w:ascii="Georgia" w:hAnsi="Georgia"/>
                          <w:b/>
                          <w:sz w:val="16"/>
                        </w:rPr>
                        <w:t>MIC</w:t>
                      </w:r>
                      <w:r w:rsidR="006F3935">
                        <w:rPr>
                          <w:rFonts w:ascii="Georgia" w:hAnsi="Georgia"/>
                          <w:b/>
                          <w:sz w:val="16"/>
                        </w:rPr>
                        <w:t>H</w:t>
                      </w:r>
                      <w:r w:rsidR="009358E6">
                        <w:rPr>
                          <w:rFonts w:ascii="Georgia" w:hAnsi="Georgia"/>
                          <w:b/>
                          <w:sz w:val="16"/>
                        </w:rPr>
                        <w:t>AE</w:t>
                      </w:r>
                      <w:r w:rsidR="006F3935">
                        <w:rPr>
                          <w:rFonts w:ascii="Georgia" w:hAnsi="Georgia"/>
                          <w:b/>
                          <w:sz w:val="16"/>
                        </w:rPr>
                        <w:t>L</w:t>
                      </w:r>
                      <w:r>
                        <w:rPr>
                          <w:rFonts w:ascii="Georgia" w:hAnsi="Georgia"/>
                          <w:b/>
                          <w:sz w:val="16"/>
                        </w:rPr>
                        <w:t xml:space="preserve"> SCHERTZ</w:t>
                      </w:r>
                    </w:p>
                    <w:p w14:paraId="7BF19C7C" w14:textId="77777777" w:rsidR="0004582D" w:rsidRDefault="0004582D" w:rsidP="00D3713A">
                      <w:pPr>
                        <w:pStyle w:val="BodyText"/>
                        <w:spacing w:before="60"/>
                        <w:rPr>
                          <w:rFonts w:ascii="Georgia" w:hAnsi="Georgia"/>
                          <w:b/>
                          <w:sz w:val="16"/>
                        </w:rPr>
                      </w:pPr>
                    </w:p>
                    <w:p w14:paraId="7F0D3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922D64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883C9D9" w14:textId="77777777" w:rsidR="0004582D" w:rsidRDefault="0004582D" w:rsidP="00D3713A">
                      <w:pPr>
                        <w:pStyle w:val="BodyText"/>
                        <w:spacing w:before="60"/>
                        <w:rPr>
                          <w:rFonts w:ascii="Georgia" w:hAnsi="Georgia"/>
                          <w:b/>
                          <w:sz w:val="16"/>
                        </w:rPr>
                      </w:pPr>
                    </w:p>
                    <w:p w14:paraId="42E35210"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1A7CFE4A" wp14:editId="391ABA6F">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7F5C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52EC06A4" w14:textId="77777777" w:rsidR="0004582D" w:rsidRDefault="0004582D" w:rsidP="00D3713A">
                            <w:pPr>
                              <w:jc w:val="center"/>
                              <w:rPr>
                                <w:rFonts w:ascii="Georgia" w:hAnsi="Georgia"/>
                                <w:b/>
                              </w:rPr>
                            </w:pPr>
                          </w:p>
                          <w:p w14:paraId="43C7A26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CAD7D84"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6B50AB9" w14:textId="77777777" w:rsidR="0004582D" w:rsidRDefault="0004582D" w:rsidP="00D3713A">
                            <w:pPr>
                              <w:jc w:val="center"/>
                              <w:rPr>
                                <w:rFonts w:ascii="Georgia" w:hAnsi="Georgia"/>
                                <w:b/>
                                <w:sz w:val="16"/>
                                <w:szCs w:val="16"/>
                              </w:rPr>
                            </w:pPr>
                          </w:p>
                          <w:p w14:paraId="6A68FF8C"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 xml:space="preserve">TEL (806) 562-4031  </w:t>
                            </w:r>
                          </w:p>
                          <w:p w14:paraId="59207B5E" w14:textId="77777777" w:rsidR="0004582D" w:rsidRPr="00FA38EF" w:rsidRDefault="0004582D" w:rsidP="00D3713A">
                            <w:pPr>
                              <w:jc w:val="center"/>
                              <w:rPr>
                                <w:rFonts w:ascii="Georgia" w:hAnsi="Georgia"/>
                                <w:b/>
                                <w:sz w:val="16"/>
                                <w:szCs w:val="16"/>
                                <w:lang w:val="fr-FR"/>
                              </w:rPr>
                            </w:pPr>
                          </w:p>
                          <w:p w14:paraId="4E29B95D"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FAX (806) 562-4059</w:t>
                            </w:r>
                          </w:p>
                          <w:p w14:paraId="31B8F40F" w14:textId="77777777" w:rsidR="0004582D" w:rsidRPr="00FA38EF" w:rsidRDefault="0004582D" w:rsidP="00D3713A">
                            <w:pPr>
                              <w:jc w:val="center"/>
                              <w:rPr>
                                <w:rFonts w:ascii="Georgia" w:hAnsi="Georgia"/>
                                <w:b/>
                                <w:sz w:val="16"/>
                                <w:szCs w:val="16"/>
                                <w:lang w:val="fr-FR"/>
                              </w:rPr>
                            </w:pPr>
                          </w:p>
                          <w:p w14:paraId="1F77C409" w14:textId="77777777" w:rsidR="0004582D" w:rsidRPr="00FA38EF" w:rsidRDefault="000D6558" w:rsidP="0004582D">
                            <w:pPr>
                              <w:jc w:val="center"/>
                              <w:rPr>
                                <w:rFonts w:ascii="Georgia" w:hAnsi="Georgia"/>
                                <w:b/>
                                <w:sz w:val="16"/>
                                <w:szCs w:val="16"/>
                                <w:lang w:val="fr-FR"/>
                              </w:rPr>
                            </w:pPr>
                            <w:hyperlink r:id="rId7" w:history="1">
                              <w:r w:rsidR="00CF43CA" w:rsidRPr="00FA38EF">
                                <w:rPr>
                                  <w:rStyle w:val="Hyperlink"/>
                                  <w:rFonts w:ascii="Georgia" w:hAnsi="Georgia"/>
                                  <w:b/>
                                  <w:sz w:val="16"/>
                                  <w:szCs w:val="16"/>
                                  <w:lang w:val="fr-FR"/>
                                </w:rPr>
                                <w:t>www.ropesisd.us</w:t>
                              </w:r>
                            </w:hyperlink>
                          </w:p>
                          <w:p w14:paraId="50A845EA" w14:textId="77777777" w:rsidR="0004582D" w:rsidRPr="00FA38E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32EE4E" wp14:editId="0EED2E6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FA38EF">
                              <w:rPr>
                                <w:rFonts w:ascii="Georgia" w:hAnsi="Georgia"/>
                                <w:b/>
                                <w:sz w:val="16"/>
                                <w:szCs w:val="16"/>
                                <w:lang w:val="fr-FR"/>
                              </w:rPr>
                              <w:t xml:space="preserve"> </w:t>
                            </w:r>
                            <w:proofErr w:type="spellStart"/>
                            <w:r w:rsidRPr="00FA38EF">
                              <w:rPr>
                                <w:rFonts w:ascii="Georgia" w:hAnsi="Georgia"/>
                                <w:b/>
                                <w:color w:val="0000FF"/>
                                <w:sz w:val="16"/>
                                <w:szCs w:val="16"/>
                                <w:lang w:val="fr-FR"/>
                              </w:rPr>
                              <w:t>Ropes</w:t>
                            </w:r>
                            <w:proofErr w:type="spellEnd"/>
                            <w:r w:rsidRPr="00FA38EF">
                              <w:rPr>
                                <w:rFonts w:ascii="Georgia" w:hAnsi="Georgia"/>
                                <w:b/>
                                <w:color w:val="0000FF"/>
                                <w:sz w:val="16"/>
                                <w:szCs w:val="16"/>
                                <w:lang w:val="fr-FR"/>
                              </w:rPr>
                              <w:t xml:space="preserve"> Eagles</w:t>
                            </w:r>
                          </w:p>
                          <w:p w14:paraId="628F082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C1A203A" wp14:editId="51531FB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437F04C"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CFE4A"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aCQIAAPcDAAAOAAAAZHJzL2Uyb0RvYy54bWysU8Fu2zAMvQ/YPwi6L07SJGuMOEWXIsOA&#10;rhvQ7gNkWbaFyaJGKbG7rx8lp2m23YbpIIgi9cj3SG1uhs6wo0KvwRZ8NplypqyEStum4N+e9u+u&#10;OfNB2EoYsKrgz8rzm+3bN5ve5WoOLZhKISMQ6/PeFbwNweVZ5mWrOuEn4JQlZw3YiUAmNlmFoif0&#10;zmTz6XSV9YCVQ5DKe7q9G518m/DrWsnwpa69CswUnGoLace0l3HPthuRNyhcq+WpDPEPVXRCW0p6&#10;hroTQbAD6r+gOi0RPNRhIqHLoK61VIkDsZlN/2Dz2AqnEhcSx7uzTP7/wcqH41dkuir4FWdWdNSi&#10;JzUE9gEGdhXV6Z3PKejRUVgY6Jq6nJh6dw/yu2cWdq2wjbpFhL5VoqLqZvFldvF0xPERpOw/Q0Vp&#10;xCFAAhpq7KJ0JAYjdOrS87kzsRRJl9TqxWq95EySb7a+Xq4Wy5RD5C/PHfrwUUHH4qHgSK1P8OJ4&#10;70MsR+QvITGbB6OrvTYmGdiUO4PsKGhM9mmd0H8LMzYGW4jPRsR4k3hGaiPJMJRDEjSJEDUooXom&#10;4gjj9NFvoUML+JOzniav4P7HQaDizHyyJN56tljEUU3GYvl+TgZeespLj7CSoAoeOBuPuzCO98Gh&#10;blrKNLbLwi0JXuskxWtVp/JpupJCp58Qx/fSTlGv/3X7CwAA//8DAFBLAwQUAAYACAAAACEAKU3Z&#10;o98AAAALAQAADwAAAGRycy9kb3ducmV2LnhtbEyPwW6DMAyG75P2DpEn7TK1AbZCSwnVNmnTru36&#10;AAZcQCUOImmhb79wWm+2/On392e7SXfiSoNtDSsIlwEI4tJULdcKjr9fizUI65Ar7AyTghtZ2OWP&#10;DxmmlRl5T9eDq4UPYZuigsa5PpXSlg1ptEvTE/vbyQwanV+HWlYDjj5cdzIKglhqbNl/aLCnz4bK&#10;8+GiFZx+xpfVZiy+3THZv8Uf2CaFuSn1/DS9b0E4mtw/DLO+V4fcOxXmwpUVnYJFGG0Sz87TCsRM&#10;rGPfrlDwGoYRyDyT9x3yPwAAAP//AwBQSwECLQAUAAYACAAAACEAtoM4kv4AAADhAQAAEwAAAAAA&#10;AAAAAAAAAAAAAAAAW0NvbnRlbnRfVHlwZXNdLnhtbFBLAQItABQABgAIAAAAIQA4/SH/1gAAAJQB&#10;AAALAAAAAAAAAAAAAAAAAC8BAABfcmVscy8ucmVsc1BLAQItABQABgAIAAAAIQDD+YNaCQIAAPcD&#10;AAAOAAAAAAAAAAAAAAAAAC4CAABkcnMvZTJvRG9jLnhtbFBLAQItABQABgAIAAAAIQApTdmj3wAA&#10;AAsBAAAPAAAAAAAAAAAAAAAAAGMEAABkcnMvZG93bnJldi54bWxQSwUGAAAAAAQABADzAAAAbwUA&#10;AAAA&#10;" stroked="f">
                <v:textbox>
                  <w:txbxContent>
                    <w:p w14:paraId="3887F5C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52EC06A4" w14:textId="77777777" w:rsidR="0004582D" w:rsidRDefault="0004582D" w:rsidP="00D3713A">
                      <w:pPr>
                        <w:jc w:val="center"/>
                        <w:rPr>
                          <w:rFonts w:ascii="Georgia" w:hAnsi="Georgia"/>
                          <w:b/>
                        </w:rPr>
                      </w:pPr>
                    </w:p>
                    <w:p w14:paraId="43C7A26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CAD7D84"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6B50AB9" w14:textId="77777777" w:rsidR="0004582D" w:rsidRDefault="0004582D" w:rsidP="00D3713A">
                      <w:pPr>
                        <w:jc w:val="center"/>
                        <w:rPr>
                          <w:rFonts w:ascii="Georgia" w:hAnsi="Georgia"/>
                          <w:b/>
                          <w:sz w:val="16"/>
                          <w:szCs w:val="16"/>
                        </w:rPr>
                      </w:pPr>
                    </w:p>
                    <w:p w14:paraId="6A68FF8C"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 xml:space="preserve">TEL (806) 562-4031  </w:t>
                      </w:r>
                    </w:p>
                    <w:p w14:paraId="59207B5E" w14:textId="77777777" w:rsidR="0004582D" w:rsidRPr="00FA38EF" w:rsidRDefault="0004582D" w:rsidP="00D3713A">
                      <w:pPr>
                        <w:jc w:val="center"/>
                        <w:rPr>
                          <w:rFonts w:ascii="Georgia" w:hAnsi="Georgia"/>
                          <w:b/>
                          <w:sz w:val="16"/>
                          <w:szCs w:val="16"/>
                          <w:lang w:val="fr-FR"/>
                        </w:rPr>
                      </w:pPr>
                    </w:p>
                    <w:p w14:paraId="4E29B95D"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FAX (806) 562-4059</w:t>
                      </w:r>
                    </w:p>
                    <w:p w14:paraId="31B8F40F" w14:textId="77777777" w:rsidR="0004582D" w:rsidRPr="00FA38EF" w:rsidRDefault="0004582D" w:rsidP="00D3713A">
                      <w:pPr>
                        <w:jc w:val="center"/>
                        <w:rPr>
                          <w:rFonts w:ascii="Georgia" w:hAnsi="Georgia"/>
                          <w:b/>
                          <w:sz w:val="16"/>
                          <w:szCs w:val="16"/>
                          <w:lang w:val="fr-FR"/>
                        </w:rPr>
                      </w:pPr>
                    </w:p>
                    <w:p w14:paraId="1F77C409" w14:textId="77777777" w:rsidR="0004582D" w:rsidRPr="00FA38EF" w:rsidRDefault="0063798B" w:rsidP="0004582D">
                      <w:pPr>
                        <w:jc w:val="center"/>
                        <w:rPr>
                          <w:rFonts w:ascii="Georgia" w:hAnsi="Georgia"/>
                          <w:b/>
                          <w:sz w:val="16"/>
                          <w:szCs w:val="16"/>
                          <w:lang w:val="fr-FR"/>
                        </w:rPr>
                      </w:pPr>
                      <w:hyperlink r:id="rId10" w:history="1">
                        <w:r w:rsidR="00CF43CA" w:rsidRPr="00FA38EF">
                          <w:rPr>
                            <w:rStyle w:val="Hyperlink"/>
                            <w:rFonts w:ascii="Georgia" w:hAnsi="Georgia"/>
                            <w:b/>
                            <w:sz w:val="16"/>
                            <w:szCs w:val="16"/>
                            <w:lang w:val="fr-FR"/>
                          </w:rPr>
                          <w:t>www.ropesisd.us</w:t>
                        </w:r>
                      </w:hyperlink>
                    </w:p>
                    <w:p w14:paraId="50A845EA" w14:textId="77777777" w:rsidR="0004582D" w:rsidRPr="00FA38E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32EE4E" wp14:editId="0EED2E6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11"/>
                                    <a:stretch>
                                      <a:fillRect/>
                                    </a:stretch>
                                  </pic:blipFill>
                                  <pic:spPr>
                                    <a:xfrm>
                                      <a:off x="0" y="0"/>
                                      <a:ext cx="264860" cy="200148"/>
                                    </a:xfrm>
                                    <a:prstGeom prst="rect">
                                      <a:avLst/>
                                    </a:prstGeom>
                                  </pic:spPr>
                                </pic:pic>
                              </a:graphicData>
                            </a:graphic>
                          </wp:inline>
                        </w:drawing>
                      </w:r>
                      <w:r w:rsidRPr="00FA38EF">
                        <w:rPr>
                          <w:rFonts w:ascii="Georgia" w:hAnsi="Georgia"/>
                          <w:b/>
                          <w:sz w:val="16"/>
                          <w:szCs w:val="16"/>
                          <w:lang w:val="fr-FR"/>
                        </w:rPr>
                        <w:t xml:space="preserve"> </w:t>
                      </w:r>
                      <w:proofErr w:type="spellStart"/>
                      <w:r w:rsidRPr="00FA38EF">
                        <w:rPr>
                          <w:rFonts w:ascii="Georgia" w:hAnsi="Georgia"/>
                          <w:b/>
                          <w:color w:val="0000FF"/>
                          <w:sz w:val="16"/>
                          <w:szCs w:val="16"/>
                          <w:lang w:val="fr-FR"/>
                        </w:rPr>
                        <w:t>Ropes</w:t>
                      </w:r>
                      <w:proofErr w:type="spellEnd"/>
                      <w:r w:rsidRPr="00FA38EF">
                        <w:rPr>
                          <w:rFonts w:ascii="Georgia" w:hAnsi="Georgia"/>
                          <w:b/>
                          <w:color w:val="0000FF"/>
                          <w:sz w:val="16"/>
                          <w:szCs w:val="16"/>
                          <w:lang w:val="fr-FR"/>
                        </w:rPr>
                        <w:t xml:space="preserve"> Eagles</w:t>
                      </w:r>
                    </w:p>
                    <w:p w14:paraId="628F082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C1A203A" wp14:editId="51531FB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12"/>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437F04C" w14:textId="77777777" w:rsidR="0004582D" w:rsidRDefault="0004582D" w:rsidP="0004582D">
                      <w:pPr>
                        <w:jc w:val="center"/>
                      </w:pPr>
                    </w:p>
                  </w:txbxContent>
                </v:textbox>
              </v:shape>
            </w:pict>
          </mc:Fallback>
        </mc:AlternateContent>
      </w:r>
      <w:r w:rsidR="00D3713A">
        <w:rPr>
          <w:noProof/>
        </w:rPr>
        <w:drawing>
          <wp:inline distT="0" distB="0" distL="0" distR="0" wp14:anchorId="58285784" wp14:editId="1EB2482F">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3" cstate="print"/>
                    <a:stretch>
                      <a:fillRect/>
                    </a:stretch>
                  </pic:blipFill>
                  <pic:spPr>
                    <a:xfrm>
                      <a:off x="0" y="0"/>
                      <a:ext cx="2771775" cy="1975186"/>
                    </a:xfrm>
                    <a:prstGeom prst="rect">
                      <a:avLst/>
                    </a:prstGeom>
                  </pic:spPr>
                </pic:pic>
              </a:graphicData>
            </a:graphic>
          </wp:inline>
        </w:drawing>
      </w:r>
    </w:p>
    <w:p w14:paraId="42E85090"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5676E6A" w14:textId="77777777" w:rsidR="00D3713A" w:rsidRDefault="00D3713A" w:rsidP="00D3713A">
      <w:pPr>
        <w:jc w:val="center"/>
        <w:rPr>
          <w:rFonts w:ascii="Georgia" w:hAnsi="Georgia"/>
          <w:b/>
          <w:sz w:val="16"/>
          <w:szCs w:val="16"/>
        </w:rPr>
      </w:pPr>
    </w:p>
    <w:p w14:paraId="4C03CAFF" w14:textId="77777777" w:rsidR="00D3713A" w:rsidRDefault="00D3713A" w:rsidP="00D3713A">
      <w:pPr>
        <w:jc w:val="center"/>
        <w:rPr>
          <w:rFonts w:ascii="Georgia" w:hAnsi="Georgia"/>
          <w:b/>
          <w:sz w:val="16"/>
          <w:szCs w:val="16"/>
        </w:rPr>
      </w:pPr>
    </w:p>
    <w:p w14:paraId="488F8775"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454C5FC8" w14:textId="4BD69843" w:rsidR="008D2118" w:rsidRDefault="00FB39ED" w:rsidP="002111CE">
      <w:pPr>
        <w:jc w:val="center"/>
        <w:rPr>
          <w:rFonts w:ascii="Georgia" w:hAnsi="Georgia"/>
          <w:b/>
          <w:sz w:val="24"/>
          <w:szCs w:val="24"/>
        </w:rPr>
      </w:pPr>
      <w:r>
        <w:rPr>
          <w:rFonts w:ascii="Georgia" w:hAnsi="Georgia"/>
          <w:b/>
          <w:sz w:val="24"/>
          <w:szCs w:val="24"/>
        </w:rPr>
        <w:t xml:space="preserve">Monday, </w:t>
      </w:r>
      <w:r w:rsidR="00FA47D6">
        <w:rPr>
          <w:rFonts w:ascii="Georgia" w:hAnsi="Georgia"/>
          <w:b/>
          <w:sz w:val="24"/>
          <w:szCs w:val="24"/>
        </w:rPr>
        <w:t xml:space="preserve">August </w:t>
      </w:r>
      <w:r w:rsidR="006D14F5">
        <w:rPr>
          <w:rFonts w:ascii="Georgia" w:hAnsi="Georgia"/>
          <w:b/>
          <w:sz w:val="24"/>
          <w:szCs w:val="24"/>
        </w:rPr>
        <w:t>8, 2022</w:t>
      </w:r>
      <w:r w:rsidR="00977AD5">
        <w:rPr>
          <w:rFonts w:ascii="Georgia" w:hAnsi="Georgia"/>
          <w:b/>
          <w:sz w:val="24"/>
          <w:szCs w:val="24"/>
        </w:rPr>
        <w:t xml:space="preserve"> – 6</w:t>
      </w:r>
      <w:r w:rsidR="001F2ECE">
        <w:rPr>
          <w:rFonts w:ascii="Georgia" w:hAnsi="Georgia"/>
          <w:b/>
          <w:sz w:val="24"/>
          <w:szCs w:val="24"/>
        </w:rPr>
        <w:t>:30 p.m.</w:t>
      </w:r>
    </w:p>
    <w:p w14:paraId="1E03520D" w14:textId="77777777" w:rsidR="002111CE" w:rsidRDefault="002111CE" w:rsidP="002111CE">
      <w:pPr>
        <w:jc w:val="center"/>
        <w:rPr>
          <w:rFonts w:ascii="Georgia" w:hAnsi="Georgia"/>
          <w:b/>
          <w:sz w:val="24"/>
          <w:szCs w:val="24"/>
        </w:rPr>
      </w:pPr>
    </w:p>
    <w:p w14:paraId="006F80C3" w14:textId="5A12EDED"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E7789">
        <w:rPr>
          <w:rFonts w:ascii="Georgia" w:hAnsi="Georgia"/>
        </w:rPr>
        <w:t xml:space="preserve">Monday, August </w:t>
      </w:r>
      <w:r w:rsidR="006D14F5">
        <w:rPr>
          <w:rFonts w:ascii="Georgia" w:hAnsi="Georgia"/>
        </w:rPr>
        <w:t xml:space="preserve">8, </w:t>
      </w:r>
      <w:proofErr w:type="gramStart"/>
      <w:r w:rsidR="006D14F5">
        <w:rPr>
          <w:rFonts w:ascii="Georgia" w:hAnsi="Georgia"/>
        </w:rPr>
        <w:t>2022</w:t>
      </w:r>
      <w:proofErr w:type="gramEnd"/>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50AB699E" w14:textId="77777777" w:rsidR="002111CE" w:rsidRPr="00C22099" w:rsidRDefault="002111CE" w:rsidP="00473640">
      <w:pPr>
        <w:jc w:val="both"/>
        <w:rPr>
          <w:rFonts w:ascii="Georgia" w:hAnsi="Georgia"/>
        </w:rPr>
      </w:pPr>
    </w:p>
    <w:p w14:paraId="5AFFB5C1"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1EEC8CE0" w14:textId="77777777" w:rsidR="00473640" w:rsidRPr="009F56AA" w:rsidRDefault="00473640" w:rsidP="00473640">
      <w:pPr>
        <w:jc w:val="both"/>
        <w:rPr>
          <w:rFonts w:ascii="Georgia" w:hAnsi="Georgia"/>
        </w:rPr>
      </w:pPr>
    </w:p>
    <w:p w14:paraId="73E52618"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6B3B229C" w14:textId="11420823" w:rsidR="002F67EE" w:rsidRPr="002F67EE" w:rsidRDefault="002111CE" w:rsidP="002F67EE">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r w:rsidR="002F67EE" w:rsidRPr="002F67EE">
        <w:rPr>
          <w:rFonts w:ascii="Georgia" w:hAnsi="Georgia"/>
          <w:color w:val="FF0000"/>
          <w:sz w:val="22"/>
          <w:szCs w:val="22"/>
        </w:rPr>
        <w:t xml:space="preserve"> </w:t>
      </w:r>
      <w:r w:rsidR="002F67EE">
        <w:rPr>
          <w:rFonts w:ascii="Georgia" w:hAnsi="Georgia"/>
          <w:color w:val="FF0000"/>
          <w:sz w:val="22"/>
          <w:szCs w:val="22"/>
        </w:rPr>
        <w:t xml:space="preserve">Quorum – Donald Rhoads, Chad Partington, </w:t>
      </w:r>
      <w:proofErr w:type="spellStart"/>
      <w:r w:rsidR="002F67EE">
        <w:rPr>
          <w:rFonts w:ascii="Georgia" w:hAnsi="Georgia"/>
          <w:color w:val="FF0000"/>
          <w:sz w:val="22"/>
          <w:szCs w:val="22"/>
        </w:rPr>
        <w:t>Tysen</w:t>
      </w:r>
      <w:proofErr w:type="spellEnd"/>
      <w:r w:rsidR="002F67EE">
        <w:rPr>
          <w:rFonts w:ascii="Georgia" w:hAnsi="Georgia"/>
          <w:color w:val="FF0000"/>
          <w:sz w:val="22"/>
          <w:szCs w:val="22"/>
        </w:rPr>
        <w:t xml:space="preserve"> Mortensen, Michael Schertz, and Cody </w:t>
      </w:r>
      <w:proofErr w:type="spellStart"/>
      <w:r w:rsidR="002F67EE">
        <w:rPr>
          <w:rFonts w:ascii="Georgia" w:hAnsi="Georgia"/>
          <w:color w:val="FF0000"/>
          <w:sz w:val="22"/>
          <w:szCs w:val="22"/>
        </w:rPr>
        <w:t>Reep</w:t>
      </w:r>
      <w:proofErr w:type="spellEnd"/>
      <w:r w:rsidR="002F67EE">
        <w:rPr>
          <w:rFonts w:ascii="Georgia" w:hAnsi="Georgia"/>
          <w:color w:val="FF0000"/>
          <w:sz w:val="22"/>
          <w:szCs w:val="22"/>
        </w:rPr>
        <w:t>.</w:t>
      </w:r>
    </w:p>
    <w:p w14:paraId="2D3EDE17" w14:textId="77777777" w:rsidR="002F67EE" w:rsidRPr="002F67EE" w:rsidRDefault="002F67EE" w:rsidP="002F67EE">
      <w:pPr>
        <w:pStyle w:val="ListParagraph"/>
        <w:rPr>
          <w:rFonts w:ascii="Georgia" w:hAnsi="Georgia"/>
          <w:sz w:val="24"/>
          <w:szCs w:val="24"/>
        </w:rPr>
      </w:pPr>
    </w:p>
    <w:p w14:paraId="69E33E62" w14:textId="110EBAF9" w:rsidR="004F6676" w:rsidRPr="002F67EE" w:rsidRDefault="00473640" w:rsidP="002F67EE">
      <w:pPr>
        <w:pStyle w:val="ListParagraph"/>
        <w:numPr>
          <w:ilvl w:val="0"/>
          <w:numId w:val="1"/>
        </w:numPr>
        <w:rPr>
          <w:rFonts w:ascii="Georgia" w:hAnsi="Georgia"/>
          <w:sz w:val="24"/>
          <w:szCs w:val="24"/>
        </w:rPr>
      </w:pPr>
      <w:r w:rsidRPr="002F67EE">
        <w:rPr>
          <w:rFonts w:ascii="Georgia" w:hAnsi="Georgia"/>
          <w:sz w:val="24"/>
          <w:szCs w:val="24"/>
        </w:rPr>
        <w:t>Invocation</w:t>
      </w:r>
      <w:r w:rsidR="002F67EE" w:rsidRPr="002F67EE">
        <w:rPr>
          <w:rFonts w:ascii="Georgia" w:hAnsi="Georgia"/>
          <w:color w:val="FF0000"/>
          <w:sz w:val="24"/>
          <w:szCs w:val="24"/>
        </w:rPr>
        <w:t xml:space="preserve"> </w:t>
      </w:r>
      <w:proofErr w:type="spellStart"/>
      <w:r w:rsidR="002F67EE" w:rsidRPr="002F67EE">
        <w:rPr>
          <w:rFonts w:ascii="Georgia" w:hAnsi="Georgia"/>
          <w:color w:val="FF0000"/>
          <w:sz w:val="24"/>
          <w:szCs w:val="24"/>
        </w:rPr>
        <w:t>Invocation</w:t>
      </w:r>
      <w:proofErr w:type="spellEnd"/>
      <w:r w:rsidR="002F67EE" w:rsidRPr="002F67EE">
        <w:rPr>
          <w:rFonts w:ascii="Georgia" w:hAnsi="Georgia"/>
          <w:color w:val="FF0000"/>
          <w:sz w:val="24"/>
          <w:szCs w:val="24"/>
        </w:rPr>
        <w:t xml:space="preserve"> given by Donald Rhoads</w:t>
      </w:r>
    </w:p>
    <w:p w14:paraId="4DDD1E0D" w14:textId="3791D31C"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r w:rsidR="002F67EE">
        <w:rPr>
          <w:rFonts w:ascii="Georgia" w:hAnsi="Georgia" w:cs="Arial"/>
          <w:color w:val="000000"/>
          <w:shd w:val="clear" w:color="auto" w:fill="FFFFFF"/>
        </w:rPr>
        <w:t xml:space="preserve"> </w:t>
      </w:r>
    </w:p>
    <w:p w14:paraId="36D6BA81" w14:textId="77777777" w:rsidR="004F6676" w:rsidRPr="004F6676" w:rsidRDefault="004F6676" w:rsidP="004F6676">
      <w:pPr>
        <w:rPr>
          <w:rFonts w:ascii="Georgia" w:hAnsi="Georgia"/>
          <w:sz w:val="24"/>
          <w:szCs w:val="24"/>
        </w:rPr>
      </w:pPr>
    </w:p>
    <w:p w14:paraId="66BDC246"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18D2E859" w14:textId="77777777" w:rsidR="00207E35" w:rsidRPr="00207E35"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6E286DE7" w14:textId="77777777" w:rsidR="004E27C4" w:rsidRPr="00ED45F9"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76CF66B2" w14:textId="77777777" w:rsidR="004F6676" w:rsidRDefault="004F6676" w:rsidP="004F6676">
      <w:pPr>
        <w:rPr>
          <w:rFonts w:ascii="Georgia" w:hAnsi="Georgia"/>
          <w:sz w:val="24"/>
          <w:szCs w:val="24"/>
        </w:rPr>
      </w:pPr>
    </w:p>
    <w:p w14:paraId="0DA39F39" w14:textId="77777777" w:rsidR="004F6676" w:rsidRDefault="004F6676" w:rsidP="004F6676">
      <w:pPr>
        <w:rPr>
          <w:rFonts w:ascii="Georgia" w:hAnsi="Georgia"/>
          <w:sz w:val="24"/>
          <w:szCs w:val="24"/>
        </w:rPr>
      </w:pPr>
    </w:p>
    <w:p w14:paraId="591FF831" w14:textId="77777777" w:rsidR="00710B06" w:rsidRDefault="00710B06" w:rsidP="004F6676">
      <w:pPr>
        <w:rPr>
          <w:rFonts w:ascii="Georgia" w:hAnsi="Georgia"/>
          <w:sz w:val="24"/>
          <w:szCs w:val="24"/>
        </w:rPr>
      </w:pPr>
    </w:p>
    <w:p w14:paraId="3A814944" w14:textId="77777777" w:rsidR="008B1A77" w:rsidRDefault="008B1A77" w:rsidP="004F6676">
      <w:pPr>
        <w:rPr>
          <w:rFonts w:ascii="Georgia" w:hAnsi="Georgia"/>
          <w:sz w:val="24"/>
          <w:szCs w:val="24"/>
        </w:rPr>
      </w:pPr>
    </w:p>
    <w:p w14:paraId="0CE48AE6" w14:textId="77777777" w:rsidR="00710B06" w:rsidRPr="004F6676" w:rsidRDefault="00710B06" w:rsidP="004F6676">
      <w:pPr>
        <w:rPr>
          <w:rFonts w:ascii="Georgia" w:hAnsi="Georgia"/>
          <w:sz w:val="24"/>
          <w:szCs w:val="24"/>
        </w:rPr>
      </w:pPr>
    </w:p>
    <w:p w14:paraId="36B16130"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4DEA3ACA" w14:textId="168E971F"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63798B">
        <w:rPr>
          <w:rFonts w:ascii="Georgia" w:hAnsi="Georgia"/>
          <w:sz w:val="24"/>
          <w:szCs w:val="24"/>
        </w:rPr>
        <w:t xml:space="preserve">July 1 and </w:t>
      </w:r>
      <w:r w:rsidR="00207E35">
        <w:rPr>
          <w:rFonts w:ascii="Georgia" w:hAnsi="Georgia"/>
          <w:sz w:val="24"/>
          <w:szCs w:val="24"/>
        </w:rPr>
        <w:t xml:space="preserve">July </w:t>
      </w:r>
      <w:r w:rsidR="00FA38EF">
        <w:rPr>
          <w:rFonts w:ascii="Georgia" w:hAnsi="Georgia"/>
          <w:sz w:val="24"/>
          <w:szCs w:val="24"/>
        </w:rPr>
        <w:t>1</w:t>
      </w:r>
      <w:r w:rsidR="006D14F5">
        <w:rPr>
          <w:rFonts w:ascii="Georgia" w:hAnsi="Georgia"/>
          <w:sz w:val="24"/>
          <w:szCs w:val="24"/>
        </w:rPr>
        <w:t>1, 2022</w:t>
      </w:r>
    </w:p>
    <w:p w14:paraId="2DDE34BF"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409A434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0BACE83C" w14:textId="6B00CA9D" w:rsidR="002F67EE" w:rsidRDefault="00DD1563" w:rsidP="002F67EE">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r w:rsidR="002F67EE">
        <w:rPr>
          <w:rFonts w:ascii="Georgia" w:hAnsi="Georgia"/>
          <w:sz w:val="24"/>
          <w:szCs w:val="24"/>
        </w:rPr>
        <w:t xml:space="preserve"> </w:t>
      </w:r>
      <w:r w:rsidR="002F67EE">
        <w:rPr>
          <w:rFonts w:ascii="Georgia" w:hAnsi="Georgia"/>
          <w:color w:val="FF0000"/>
          <w:sz w:val="24"/>
          <w:szCs w:val="24"/>
        </w:rPr>
        <w:t xml:space="preserve">Motion to approve consent agenda items by Cody </w:t>
      </w:r>
      <w:proofErr w:type="spellStart"/>
      <w:r w:rsidR="002F67EE">
        <w:rPr>
          <w:rFonts w:ascii="Georgia" w:hAnsi="Georgia"/>
          <w:color w:val="FF0000"/>
          <w:sz w:val="24"/>
          <w:szCs w:val="24"/>
        </w:rPr>
        <w:t>Reep</w:t>
      </w:r>
      <w:proofErr w:type="spellEnd"/>
      <w:r w:rsidR="002F67EE">
        <w:rPr>
          <w:rFonts w:ascii="Georgia" w:hAnsi="Georgia"/>
          <w:color w:val="FF0000"/>
          <w:sz w:val="24"/>
          <w:szCs w:val="24"/>
        </w:rPr>
        <w:t>, 2</w:t>
      </w:r>
      <w:r w:rsidR="002F67EE" w:rsidRPr="00CB72A2">
        <w:rPr>
          <w:rFonts w:ascii="Georgia" w:hAnsi="Georgia"/>
          <w:color w:val="FF0000"/>
          <w:sz w:val="24"/>
          <w:szCs w:val="24"/>
          <w:vertAlign w:val="superscript"/>
        </w:rPr>
        <w:t>nd</w:t>
      </w:r>
      <w:r w:rsidR="002F67EE">
        <w:rPr>
          <w:rFonts w:ascii="Georgia" w:hAnsi="Georgia"/>
          <w:color w:val="FF0000"/>
          <w:sz w:val="24"/>
          <w:szCs w:val="24"/>
        </w:rPr>
        <w:t xml:space="preserve"> by Tyson Mortenson.  Motion Passes by 6</w:t>
      </w:r>
    </w:p>
    <w:p w14:paraId="7914B87C" w14:textId="0356081D" w:rsidR="004E27C4" w:rsidRDefault="004E27C4" w:rsidP="002F67EE">
      <w:pPr>
        <w:pStyle w:val="ListParagraph"/>
        <w:ind w:left="1440"/>
        <w:rPr>
          <w:rFonts w:ascii="Georgia" w:hAnsi="Georgia"/>
          <w:sz w:val="24"/>
          <w:szCs w:val="24"/>
        </w:rPr>
      </w:pPr>
    </w:p>
    <w:p w14:paraId="2AF6733F" w14:textId="77777777" w:rsidR="004F6676" w:rsidRPr="004F6676" w:rsidRDefault="004F6676" w:rsidP="004F6676">
      <w:pPr>
        <w:rPr>
          <w:rFonts w:ascii="Georgia" w:hAnsi="Georgia"/>
          <w:sz w:val="24"/>
          <w:szCs w:val="24"/>
        </w:rPr>
      </w:pPr>
    </w:p>
    <w:p w14:paraId="4BAFF7A6"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648103F9" w14:textId="1081FED1" w:rsidR="002F67EE" w:rsidRDefault="00F714BD" w:rsidP="002F67EE">
      <w:pPr>
        <w:pStyle w:val="ListParagraph"/>
        <w:numPr>
          <w:ilvl w:val="1"/>
          <w:numId w:val="1"/>
        </w:numPr>
        <w:rPr>
          <w:rFonts w:ascii="Georgia" w:hAnsi="Georgia"/>
          <w:sz w:val="24"/>
          <w:szCs w:val="24"/>
        </w:rPr>
      </w:pPr>
      <w:r>
        <w:rPr>
          <w:rFonts w:ascii="Georgia" w:hAnsi="Georgia"/>
          <w:sz w:val="24"/>
          <w:szCs w:val="24"/>
        </w:rPr>
        <w:t>Consideration and action to a</w:t>
      </w:r>
      <w:r w:rsidR="00207E35">
        <w:rPr>
          <w:rFonts w:ascii="Georgia" w:hAnsi="Georgia"/>
          <w:sz w:val="24"/>
          <w:szCs w:val="24"/>
        </w:rPr>
        <w:t xml:space="preserve">dopt </w:t>
      </w:r>
      <w:r w:rsidR="00FA38EF">
        <w:rPr>
          <w:rFonts w:ascii="Georgia" w:hAnsi="Georgia"/>
          <w:sz w:val="24"/>
          <w:szCs w:val="24"/>
        </w:rPr>
        <w:t>202</w:t>
      </w:r>
      <w:r w:rsidR="006D14F5">
        <w:rPr>
          <w:rFonts w:ascii="Georgia" w:hAnsi="Georgia"/>
          <w:sz w:val="24"/>
          <w:szCs w:val="24"/>
        </w:rPr>
        <w:t>2-2023</w:t>
      </w:r>
      <w:r w:rsidR="00207E35">
        <w:rPr>
          <w:rFonts w:ascii="Georgia" w:hAnsi="Georgia"/>
          <w:sz w:val="24"/>
          <w:szCs w:val="24"/>
        </w:rPr>
        <w:t xml:space="preserve"> Maintenance and Operations Tax Rate</w:t>
      </w:r>
      <w:r w:rsidR="002F67EE" w:rsidRPr="002F67EE">
        <w:rPr>
          <w:rFonts w:ascii="Georgia" w:hAnsi="Georgia"/>
          <w:color w:val="FF0000"/>
          <w:sz w:val="24"/>
          <w:szCs w:val="24"/>
        </w:rPr>
        <w:t xml:space="preserve"> </w:t>
      </w:r>
      <w:r w:rsidR="002F67EE">
        <w:rPr>
          <w:rFonts w:ascii="Georgia" w:hAnsi="Georgia"/>
          <w:color w:val="FF0000"/>
          <w:sz w:val="24"/>
          <w:szCs w:val="24"/>
        </w:rPr>
        <w:t xml:space="preserve">Motion to approve 2022-2023 Maintenance and Operations Tax Rate (1.0324) by Michael </w:t>
      </w:r>
      <w:proofErr w:type="spellStart"/>
      <w:r w:rsidR="002F67EE">
        <w:rPr>
          <w:rFonts w:ascii="Georgia" w:hAnsi="Georgia"/>
          <w:color w:val="FF0000"/>
          <w:sz w:val="24"/>
          <w:szCs w:val="24"/>
        </w:rPr>
        <w:t>Shertz</w:t>
      </w:r>
      <w:proofErr w:type="spellEnd"/>
      <w:r w:rsidR="002F67EE">
        <w:rPr>
          <w:rFonts w:ascii="Georgia" w:hAnsi="Georgia"/>
          <w:color w:val="FF0000"/>
          <w:sz w:val="24"/>
          <w:szCs w:val="24"/>
        </w:rPr>
        <w:t>, 2</w:t>
      </w:r>
      <w:r w:rsidR="002F67EE" w:rsidRPr="00CB72A2">
        <w:rPr>
          <w:rFonts w:ascii="Georgia" w:hAnsi="Georgia"/>
          <w:color w:val="FF0000"/>
          <w:sz w:val="24"/>
          <w:szCs w:val="24"/>
          <w:vertAlign w:val="superscript"/>
        </w:rPr>
        <w:t>nd</w:t>
      </w:r>
      <w:r w:rsidR="002F67EE">
        <w:rPr>
          <w:rFonts w:ascii="Georgia" w:hAnsi="Georgia"/>
          <w:color w:val="FF0000"/>
          <w:sz w:val="24"/>
          <w:szCs w:val="24"/>
        </w:rPr>
        <w:t xml:space="preserve"> by Tyson Mortensen.  Motion Passes by 6</w:t>
      </w:r>
    </w:p>
    <w:p w14:paraId="38BC8B40" w14:textId="448240C6" w:rsidR="00207E35" w:rsidRDefault="00207E35" w:rsidP="002F67EE">
      <w:pPr>
        <w:pStyle w:val="ListParagraph"/>
        <w:ind w:left="1440"/>
        <w:rPr>
          <w:rFonts w:ascii="Georgia" w:hAnsi="Georgia"/>
          <w:sz w:val="24"/>
          <w:szCs w:val="24"/>
        </w:rPr>
      </w:pPr>
    </w:p>
    <w:p w14:paraId="493928C2" w14:textId="3619BDF4" w:rsidR="002F67EE" w:rsidRDefault="00F714BD" w:rsidP="002F67EE">
      <w:pPr>
        <w:pStyle w:val="ListParagraph"/>
        <w:numPr>
          <w:ilvl w:val="1"/>
          <w:numId w:val="1"/>
        </w:numPr>
        <w:rPr>
          <w:rFonts w:ascii="Georgia" w:hAnsi="Georgia"/>
          <w:sz w:val="24"/>
          <w:szCs w:val="24"/>
        </w:rPr>
      </w:pPr>
      <w:r>
        <w:rPr>
          <w:rFonts w:ascii="Georgia" w:hAnsi="Georgia"/>
          <w:sz w:val="24"/>
          <w:szCs w:val="24"/>
        </w:rPr>
        <w:t>Consideration and action to a</w:t>
      </w:r>
      <w:r w:rsidR="00207E35">
        <w:rPr>
          <w:rFonts w:ascii="Georgia" w:hAnsi="Georgia"/>
          <w:sz w:val="24"/>
          <w:szCs w:val="24"/>
        </w:rPr>
        <w:t xml:space="preserve">dopt </w:t>
      </w:r>
      <w:r w:rsidR="00FA38EF">
        <w:rPr>
          <w:rFonts w:ascii="Georgia" w:hAnsi="Georgia"/>
          <w:sz w:val="24"/>
          <w:szCs w:val="24"/>
        </w:rPr>
        <w:t>202</w:t>
      </w:r>
      <w:r w:rsidR="006D14F5">
        <w:rPr>
          <w:rFonts w:ascii="Georgia" w:hAnsi="Georgia"/>
          <w:sz w:val="24"/>
          <w:szCs w:val="24"/>
        </w:rPr>
        <w:t>2-2023</w:t>
      </w:r>
      <w:r w:rsidR="00207E35">
        <w:rPr>
          <w:rFonts w:ascii="Georgia" w:hAnsi="Georgia"/>
          <w:sz w:val="24"/>
          <w:szCs w:val="24"/>
        </w:rPr>
        <w:t xml:space="preserve"> Interest and Sinking Tax Rate</w:t>
      </w:r>
      <w:r w:rsidR="002F67EE" w:rsidRPr="002F67EE">
        <w:rPr>
          <w:rFonts w:ascii="Georgia" w:hAnsi="Georgia"/>
          <w:color w:val="FF0000"/>
          <w:sz w:val="24"/>
          <w:szCs w:val="24"/>
        </w:rPr>
        <w:t xml:space="preserve"> </w:t>
      </w:r>
      <w:r w:rsidR="002F67EE">
        <w:rPr>
          <w:rFonts w:ascii="Georgia" w:hAnsi="Georgia"/>
          <w:color w:val="FF0000"/>
          <w:sz w:val="24"/>
          <w:szCs w:val="24"/>
        </w:rPr>
        <w:t>Motion to approve and adopt 2022-2023 Interest and Sinking tax rate by Chad Brooks, 2</w:t>
      </w:r>
      <w:r w:rsidR="002F67EE" w:rsidRPr="00CB72A2">
        <w:rPr>
          <w:rFonts w:ascii="Georgia" w:hAnsi="Georgia"/>
          <w:color w:val="FF0000"/>
          <w:sz w:val="24"/>
          <w:szCs w:val="24"/>
          <w:vertAlign w:val="superscript"/>
        </w:rPr>
        <w:t>nd</w:t>
      </w:r>
      <w:r w:rsidR="002F67EE">
        <w:rPr>
          <w:rFonts w:ascii="Georgia" w:hAnsi="Georgia"/>
          <w:color w:val="FF0000"/>
          <w:sz w:val="24"/>
          <w:szCs w:val="24"/>
        </w:rPr>
        <w:t xml:space="preserve"> by Cody </w:t>
      </w:r>
      <w:proofErr w:type="spellStart"/>
      <w:r w:rsidR="002F67EE">
        <w:rPr>
          <w:rFonts w:ascii="Georgia" w:hAnsi="Georgia"/>
          <w:color w:val="FF0000"/>
          <w:sz w:val="24"/>
          <w:szCs w:val="24"/>
        </w:rPr>
        <w:t>Reep</w:t>
      </w:r>
      <w:proofErr w:type="spellEnd"/>
      <w:r w:rsidR="002F67EE">
        <w:rPr>
          <w:rFonts w:ascii="Georgia" w:hAnsi="Georgia"/>
          <w:color w:val="FF0000"/>
          <w:sz w:val="24"/>
          <w:szCs w:val="24"/>
        </w:rPr>
        <w:t>.  Motion Passes by 6</w:t>
      </w:r>
    </w:p>
    <w:p w14:paraId="7FF30279" w14:textId="30DD6D93" w:rsidR="0011703B" w:rsidRDefault="0011703B" w:rsidP="002F67EE">
      <w:pPr>
        <w:pStyle w:val="ListParagraph"/>
        <w:ind w:left="1440"/>
        <w:rPr>
          <w:rFonts w:ascii="Georgia" w:hAnsi="Georgia"/>
          <w:sz w:val="24"/>
          <w:szCs w:val="24"/>
        </w:rPr>
      </w:pPr>
    </w:p>
    <w:p w14:paraId="22930FC2" w14:textId="40957472" w:rsidR="0011703B" w:rsidRPr="002F67EE" w:rsidRDefault="0011703B" w:rsidP="0011703B">
      <w:pPr>
        <w:pStyle w:val="ListParagraph"/>
        <w:numPr>
          <w:ilvl w:val="1"/>
          <w:numId w:val="1"/>
        </w:numPr>
        <w:rPr>
          <w:rFonts w:ascii="Georgia" w:hAnsi="Georgia"/>
          <w:color w:val="00B0F0"/>
          <w:sz w:val="24"/>
          <w:szCs w:val="24"/>
        </w:rPr>
      </w:pPr>
      <w:r w:rsidRPr="002F67EE">
        <w:rPr>
          <w:rFonts w:asciiTheme="minorHAnsi" w:eastAsiaTheme="minorHAnsi" w:hAnsiTheme="minorHAnsi" w:cstheme="minorHAnsi"/>
          <w:color w:val="00B0F0"/>
          <w:sz w:val="22"/>
          <w:szCs w:val="22"/>
        </w:rPr>
        <w:t xml:space="preserve"> </w:t>
      </w:r>
      <w:r w:rsidRPr="002F67EE">
        <w:rPr>
          <w:rFonts w:ascii="Georgia" w:hAnsi="Georgia"/>
          <w:color w:val="00B0F0"/>
          <w:sz w:val="24"/>
          <w:szCs w:val="24"/>
        </w:rPr>
        <w:t>Public Hearing on Application of Caprock Solar, LLC for Appraised Value Limitation on Qualified Property, pursuant to Chapter 313 of the Texas Tax Code</w:t>
      </w:r>
    </w:p>
    <w:p w14:paraId="164AED20" w14:textId="02040724" w:rsidR="0011703B" w:rsidRPr="002F67EE" w:rsidRDefault="0011703B" w:rsidP="0011703B">
      <w:pPr>
        <w:pStyle w:val="ListParagraph"/>
        <w:numPr>
          <w:ilvl w:val="1"/>
          <w:numId w:val="1"/>
        </w:numPr>
        <w:rPr>
          <w:rFonts w:ascii="Georgia" w:hAnsi="Georgia"/>
          <w:color w:val="00B0F0"/>
          <w:sz w:val="24"/>
          <w:szCs w:val="24"/>
        </w:rPr>
      </w:pPr>
      <w:r w:rsidRPr="002F67EE">
        <w:rPr>
          <w:rFonts w:ascii="Georgia" w:hAnsi="Georgia"/>
          <w:color w:val="00B0F0"/>
          <w:sz w:val="24"/>
          <w:szCs w:val="24"/>
        </w:rPr>
        <w:t xml:space="preserve">Public Hearing on Application of </w:t>
      </w:r>
      <w:bookmarkStart w:id="0" w:name="_Hlk103158229"/>
      <w:r w:rsidRPr="002F67EE">
        <w:rPr>
          <w:rFonts w:ascii="Georgia" w:hAnsi="Georgia"/>
          <w:color w:val="00B0F0"/>
          <w:sz w:val="24"/>
          <w:szCs w:val="24"/>
        </w:rPr>
        <w:t xml:space="preserve">Sundown Wind, LLC </w:t>
      </w:r>
      <w:bookmarkEnd w:id="0"/>
      <w:r w:rsidRPr="002F67EE">
        <w:rPr>
          <w:rFonts w:ascii="Georgia" w:hAnsi="Georgia"/>
          <w:color w:val="00B0F0"/>
          <w:sz w:val="24"/>
          <w:szCs w:val="24"/>
        </w:rPr>
        <w:t>for Appraised Value Limitation on Qualified Property, pursuant to Chapter 313 of the Texas Tax Code</w:t>
      </w:r>
    </w:p>
    <w:p w14:paraId="2E40ED0D" w14:textId="2D98A831" w:rsidR="0011703B" w:rsidRPr="002F67EE" w:rsidRDefault="0011703B" w:rsidP="0011703B">
      <w:pPr>
        <w:pStyle w:val="ListParagraph"/>
        <w:numPr>
          <w:ilvl w:val="1"/>
          <w:numId w:val="1"/>
        </w:numPr>
        <w:rPr>
          <w:rFonts w:ascii="Georgia" w:hAnsi="Georgia"/>
          <w:color w:val="00B0F0"/>
          <w:sz w:val="24"/>
          <w:szCs w:val="24"/>
        </w:rPr>
      </w:pPr>
      <w:r w:rsidRPr="002F67EE">
        <w:rPr>
          <w:rFonts w:ascii="Georgia" w:hAnsi="Georgia"/>
          <w:color w:val="00B0F0"/>
          <w:sz w:val="24"/>
          <w:szCs w:val="24"/>
        </w:rPr>
        <w:t xml:space="preserve">Discussion and possible action on a Resolution adopting Findings of Fact and approving the Application of </w:t>
      </w:r>
      <w:bookmarkStart w:id="1" w:name="_Hlk103157999"/>
      <w:r w:rsidRPr="002F67EE">
        <w:rPr>
          <w:rFonts w:ascii="Georgia" w:hAnsi="Georgia"/>
          <w:color w:val="00B0F0"/>
          <w:sz w:val="24"/>
          <w:szCs w:val="24"/>
        </w:rPr>
        <w:t xml:space="preserve">Caprock Solar, LLC </w:t>
      </w:r>
      <w:bookmarkEnd w:id="1"/>
      <w:r w:rsidRPr="002F67EE">
        <w:rPr>
          <w:rFonts w:ascii="Georgia" w:hAnsi="Georgia"/>
          <w:color w:val="00B0F0"/>
          <w:sz w:val="24"/>
          <w:szCs w:val="24"/>
        </w:rPr>
        <w:t>for Appraised Value Limitation on Qualified Property, pursuant to Chapter 313 of the Texas Tax Code, and other action incident thereto</w:t>
      </w:r>
    </w:p>
    <w:p w14:paraId="308A875A" w14:textId="1BB93333" w:rsidR="0011703B" w:rsidRPr="002F67EE" w:rsidRDefault="0011703B" w:rsidP="0011703B">
      <w:pPr>
        <w:pStyle w:val="ListParagraph"/>
        <w:numPr>
          <w:ilvl w:val="1"/>
          <w:numId w:val="1"/>
        </w:numPr>
        <w:rPr>
          <w:rFonts w:ascii="Georgia" w:hAnsi="Georgia"/>
          <w:color w:val="00B0F0"/>
          <w:sz w:val="24"/>
          <w:szCs w:val="24"/>
        </w:rPr>
      </w:pPr>
      <w:r w:rsidRPr="002F67EE">
        <w:rPr>
          <w:rFonts w:ascii="Georgia" w:hAnsi="Georgia"/>
          <w:color w:val="00B0F0"/>
          <w:sz w:val="24"/>
          <w:szCs w:val="24"/>
        </w:rPr>
        <w:t>Discussion and possible action on an Agreement for Limitation on Appraised Value of Property for School District Maintenance and Operation Taxes, pursuant to Chapter 313 of the Texas Tax Code, with Caprock Solar, LLC</w:t>
      </w:r>
    </w:p>
    <w:p w14:paraId="78D70B93" w14:textId="55974B43" w:rsidR="0011703B" w:rsidRPr="002F67EE" w:rsidRDefault="0011703B" w:rsidP="0011703B">
      <w:pPr>
        <w:pStyle w:val="ListParagraph"/>
        <w:numPr>
          <w:ilvl w:val="1"/>
          <w:numId w:val="1"/>
        </w:numPr>
        <w:rPr>
          <w:rFonts w:ascii="Georgia" w:hAnsi="Georgia"/>
          <w:color w:val="00B0F0"/>
          <w:sz w:val="24"/>
          <w:szCs w:val="24"/>
        </w:rPr>
      </w:pPr>
      <w:r w:rsidRPr="002F67EE">
        <w:rPr>
          <w:rFonts w:ascii="Georgia" w:hAnsi="Georgia"/>
          <w:color w:val="00B0F0"/>
          <w:sz w:val="24"/>
          <w:szCs w:val="24"/>
        </w:rPr>
        <w:t>Discussion and possible action on a Resolution adopting Findings of Fact and approving the Application of Sundown Wind, LLC for Appraised Value Limitation on Qualified Property, pursuant to Chapter 313 of the Texas Tax Code, and other action incident thereto</w:t>
      </w:r>
    </w:p>
    <w:p w14:paraId="0A5CECE4" w14:textId="23FBB877" w:rsidR="002F67EE" w:rsidRPr="002F67EE" w:rsidRDefault="0011703B" w:rsidP="002F67EE">
      <w:pPr>
        <w:pStyle w:val="ListParagraph"/>
        <w:numPr>
          <w:ilvl w:val="1"/>
          <w:numId w:val="1"/>
        </w:numPr>
        <w:rPr>
          <w:rFonts w:ascii="Georgia" w:hAnsi="Georgia"/>
          <w:color w:val="00B0F0"/>
          <w:sz w:val="24"/>
          <w:szCs w:val="24"/>
        </w:rPr>
      </w:pPr>
      <w:r w:rsidRPr="002F67EE">
        <w:rPr>
          <w:rFonts w:ascii="Georgia" w:hAnsi="Georgia"/>
          <w:color w:val="00B0F0"/>
          <w:sz w:val="24"/>
          <w:szCs w:val="24"/>
        </w:rPr>
        <w:t xml:space="preserve">Discussion and possible action on an Agreement for Limitation on Appraised Value of Property for School District Maintenance and </w:t>
      </w:r>
      <w:r w:rsidRPr="002F67EE">
        <w:rPr>
          <w:rFonts w:ascii="Georgia" w:hAnsi="Georgia"/>
          <w:color w:val="00B0F0"/>
          <w:sz w:val="24"/>
          <w:szCs w:val="24"/>
        </w:rPr>
        <w:lastRenderedPageBreak/>
        <w:t>Operation Taxes, pursuant to Chapter 313 of the Texas Tax Code, with Sundown Wind, LLC</w:t>
      </w:r>
      <w:r w:rsidR="002F67EE">
        <w:rPr>
          <w:rFonts w:ascii="Georgia" w:hAnsi="Georgia"/>
          <w:color w:val="00B0F0"/>
          <w:sz w:val="24"/>
          <w:szCs w:val="24"/>
        </w:rPr>
        <w:t xml:space="preserve"> </w:t>
      </w:r>
      <w:r w:rsidR="002F67EE" w:rsidRPr="002F67EE">
        <w:rPr>
          <w:rFonts w:ascii="Georgia" w:hAnsi="Georgia"/>
          <w:color w:val="FF0000"/>
          <w:sz w:val="24"/>
          <w:szCs w:val="24"/>
        </w:rPr>
        <w:t>(postponed August 15</w:t>
      </w:r>
      <w:r w:rsidR="002F67EE" w:rsidRPr="002F67EE">
        <w:rPr>
          <w:rFonts w:ascii="Georgia" w:hAnsi="Georgia"/>
          <w:color w:val="FF0000"/>
          <w:sz w:val="24"/>
          <w:szCs w:val="24"/>
          <w:vertAlign w:val="superscript"/>
        </w:rPr>
        <w:t>th</w:t>
      </w:r>
      <w:r w:rsidR="002F67EE" w:rsidRPr="002F67EE">
        <w:rPr>
          <w:rFonts w:ascii="Georgia" w:hAnsi="Georgia"/>
          <w:color w:val="FF0000"/>
          <w:sz w:val="24"/>
          <w:szCs w:val="24"/>
        </w:rPr>
        <w:t xml:space="preserve">) </w:t>
      </w:r>
    </w:p>
    <w:p w14:paraId="2F39FA33" w14:textId="3D02F430" w:rsidR="002F67EE" w:rsidRPr="002F67EE" w:rsidRDefault="00207E35" w:rsidP="002F67EE">
      <w:pPr>
        <w:pStyle w:val="ListParagraph"/>
        <w:numPr>
          <w:ilvl w:val="1"/>
          <w:numId w:val="1"/>
        </w:numPr>
        <w:rPr>
          <w:rFonts w:ascii="Georgia" w:hAnsi="Georgia"/>
          <w:sz w:val="24"/>
          <w:szCs w:val="24"/>
        </w:rPr>
      </w:pPr>
      <w:r>
        <w:rPr>
          <w:rFonts w:ascii="Georgia" w:hAnsi="Georgia"/>
          <w:sz w:val="24"/>
          <w:szCs w:val="24"/>
        </w:rPr>
        <w:t xml:space="preserve">Consideration and possible approval of Student Code of Conduct for </w:t>
      </w:r>
      <w:r w:rsidR="00A1597F">
        <w:rPr>
          <w:rFonts w:ascii="Georgia" w:hAnsi="Georgia"/>
          <w:sz w:val="24"/>
          <w:szCs w:val="24"/>
        </w:rPr>
        <w:t>202</w:t>
      </w:r>
      <w:r w:rsidR="006D14F5">
        <w:rPr>
          <w:rFonts w:ascii="Georgia" w:hAnsi="Georgia"/>
          <w:sz w:val="24"/>
          <w:szCs w:val="24"/>
        </w:rPr>
        <w:t>2-2023</w:t>
      </w:r>
      <w:r w:rsidR="002F67EE" w:rsidRPr="002F67EE">
        <w:rPr>
          <w:rFonts w:ascii="Georgia" w:hAnsi="Georgia"/>
          <w:color w:val="FF0000"/>
          <w:sz w:val="24"/>
          <w:szCs w:val="24"/>
        </w:rPr>
        <w:t xml:space="preserve"> </w:t>
      </w:r>
      <w:r w:rsidR="002F67EE">
        <w:rPr>
          <w:rFonts w:ascii="Georgia" w:hAnsi="Georgia"/>
          <w:color w:val="FF0000"/>
          <w:sz w:val="24"/>
          <w:szCs w:val="24"/>
        </w:rPr>
        <w:t xml:space="preserve">Motion to approve Student Code of Conduct for 2022-2023 by Michael </w:t>
      </w:r>
      <w:proofErr w:type="spellStart"/>
      <w:r w:rsidR="002F67EE">
        <w:rPr>
          <w:rFonts w:ascii="Georgia" w:hAnsi="Georgia"/>
          <w:color w:val="FF0000"/>
          <w:sz w:val="24"/>
          <w:szCs w:val="24"/>
        </w:rPr>
        <w:t>Shertz</w:t>
      </w:r>
      <w:proofErr w:type="spellEnd"/>
      <w:r w:rsidR="002F67EE">
        <w:rPr>
          <w:rFonts w:ascii="Georgia" w:hAnsi="Georgia"/>
          <w:color w:val="FF0000"/>
          <w:sz w:val="24"/>
          <w:szCs w:val="24"/>
        </w:rPr>
        <w:t>, 2</w:t>
      </w:r>
      <w:r w:rsidR="002F67EE" w:rsidRPr="00CB72A2">
        <w:rPr>
          <w:rFonts w:ascii="Georgia" w:hAnsi="Georgia"/>
          <w:color w:val="FF0000"/>
          <w:sz w:val="24"/>
          <w:szCs w:val="24"/>
          <w:vertAlign w:val="superscript"/>
        </w:rPr>
        <w:t>nd</w:t>
      </w:r>
      <w:r w:rsidR="002F67EE">
        <w:rPr>
          <w:rFonts w:ascii="Georgia" w:hAnsi="Georgia"/>
          <w:color w:val="FF0000"/>
          <w:sz w:val="24"/>
          <w:szCs w:val="24"/>
        </w:rPr>
        <w:t xml:space="preserve"> by Cody </w:t>
      </w:r>
      <w:proofErr w:type="spellStart"/>
      <w:r w:rsidR="002F67EE">
        <w:rPr>
          <w:rFonts w:ascii="Georgia" w:hAnsi="Georgia"/>
          <w:color w:val="FF0000"/>
          <w:sz w:val="24"/>
          <w:szCs w:val="24"/>
        </w:rPr>
        <w:t>Reep</w:t>
      </w:r>
      <w:proofErr w:type="spellEnd"/>
      <w:r w:rsidR="002F67EE">
        <w:rPr>
          <w:rFonts w:ascii="Georgia" w:hAnsi="Georgia"/>
          <w:color w:val="FF0000"/>
          <w:sz w:val="24"/>
          <w:szCs w:val="24"/>
        </w:rPr>
        <w:t>.  Motion Passes by 6</w:t>
      </w:r>
    </w:p>
    <w:p w14:paraId="355E9859" w14:textId="679124C3" w:rsidR="002F67EE" w:rsidRPr="002F67EE" w:rsidRDefault="002F67EE" w:rsidP="002F67EE">
      <w:pPr>
        <w:pStyle w:val="ListParagraph"/>
        <w:numPr>
          <w:ilvl w:val="1"/>
          <w:numId w:val="1"/>
        </w:numPr>
        <w:rPr>
          <w:rFonts w:ascii="Georgia" w:hAnsi="Georgia"/>
          <w:sz w:val="24"/>
          <w:szCs w:val="24"/>
        </w:rPr>
      </w:pPr>
      <w:r>
        <w:rPr>
          <w:rFonts w:ascii="Georgia" w:hAnsi="Georgia"/>
          <w:color w:val="000000" w:themeColor="text1"/>
          <w:sz w:val="24"/>
          <w:szCs w:val="24"/>
        </w:rPr>
        <w:t>Consideration and possible approval of CKC(Local) and DH(Local)</w:t>
      </w:r>
      <w:r w:rsidRPr="002F67EE">
        <w:rPr>
          <w:rFonts w:ascii="Georgia" w:hAnsi="Georgia"/>
          <w:color w:val="FF0000"/>
          <w:sz w:val="24"/>
          <w:szCs w:val="24"/>
        </w:rPr>
        <w:t xml:space="preserve"> </w:t>
      </w:r>
      <w:r>
        <w:rPr>
          <w:rFonts w:ascii="Georgia" w:hAnsi="Georgia"/>
          <w:color w:val="FF0000"/>
          <w:sz w:val="24"/>
          <w:szCs w:val="24"/>
        </w:rPr>
        <w:t xml:space="preserve">Motion to approve CKC(Local) and DH(Local) by Michael </w:t>
      </w:r>
      <w:proofErr w:type="spellStart"/>
      <w:r>
        <w:rPr>
          <w:rFonts w:ascii="Georgia" w:hAnsi="Georgia"/>
          <w:color w:val="FF0000"/>
          <w:sz w:val="24"/>
          <w:szCs w:val="24"/>
        </w:rPr>
        <w:t>Shertz</w:t>
      </w:r>
      <w:proofErr w:type="spellEnd"/>
      <w:r>
        <w:rPr>
          <w:rFonts w:ascii="Georgia" w:hAnsi="Georgia"/>
          <w:color w:val="FF0000"/>
          <w:sz w:val="24"/>
          <w:szCs w:val="24"/>
        </w:rPr>
        <w:t>, 2</w:t>
      </w:r>
      <w:r w:rsidRPr="00CB72A2">
        <w:rPr>
          <w:rFonts w:ascii="Georgia" w:hAnsi="Georgia"/>
          <w:color w:val="FF0000"/>
          <w:sz w:val="24"/>
          <w:szCs w:val="24"/>
          <w:vertAlign w:val="superscript"/>
        </w:rPr>
        <w:t>nd</w:t>
      </w:r>
      <w:r>
        <w:rPr>
          <w:rFonts w:ascii="Georgia" w:hAnsi="Georgia"/>
          <w:color w:val="FF0000"/>
          <w:sz w:val="24"/>
          <w:szCs w:val="24"/>
        </w:rPr>
        <w:t xml:space="preserve"> by Tyson Mortenson.  Motion Passes by 6</w:t>
      </w:r>
    </w:p>
    <w:p w14:paraId="79BF4578" w14:textId="5E403BD6" w:rsidR="00C129E1" w:rsidRPr="0063798B" w:rsidRDefault="00C129E1" w:rsidP="002F67EE">
      <w:pPr>
        <w:pStyle w:val="ListParagraph"/>
        <w:ind w:left="1440"/>
        <w:rPr>
          <w:rFonts w:ascii="Georgia" w:hAnsi="Georgia"/>
          <w:sz w:val="24"/>
          <w:szCs w:val="24"/>
        </w:rPr>
      </w:pPr>
    </w:p>
    <w:p w14:paraId="4D1C7555" w14:textId="5326E6BF" w:rsidR="00D66B42" w:rsidRPr="002F67EE" w:rsidRDefault="00D66B42" w:rsidP="002F67EE">
      <w:pPr>
        <w:pStyle w:val="ListParagraph"/>
        <w:numPr>
          <w:ilvl w:val="1"/>
          <w:numId w:val="1"/>
        </w:numPr>
        <w:rPr>
          <w:rFonts w:ascii="Georgia" w:hAnsi="Georgia"/>
          <w:sz w:val="24"/>
          <w:szCs w:val="24"/>
        </w:rPr>
      </w:pPr>
      <w:r>
        <w:rPr>
          <w:rFonts w:ascii="Georgia" w:hAnsi="Georgia"/>
          <w:sz w:val="24"/>
          <w:szCs w:val="24"/>
        </w:rPr>
        <w:t xml:space="preserve">Consideration and possible approval of </w:t>
      </w:r>
      <w:r w:rsidR="00D25C34">
        <w:rPr>
          <w:rFonts w:ascii="Georgia" w:hAnsi="Georgia"/>
          <w:sz w:val="24"/>
          <w:szCs w:val="24"/>
        </w:rPr>
        <w:t>Guardians under Ropes ISD Guardian Program</w:t>
      </w:r>
      <w:r w:rsidR="002F67EE" w:rsidRPr="002F67EE">
        <w:rPr>
          <w:rFonts w:ascii="Georgia" w:hAnsi="Georgia"/>
          <w:color w:val="FF0000"/>
          <w:sz w:val="24"/>
          <w:szCs w:val="24"/>
        </w:rPr>
        <w:t xml:space="preserve"> </w:t>
      </w:r>
      <w:r w:rsidR="002F67EE">
        <w:rPr>
          <w:rFonts w:ascii="Georgia" w:hAnsi="Georgia"/>
          <w:color w:val="FF0000"/>
          <w:sz w:val="24"/>
          <w:szCs w:val="24"/>
        </w:rPr>
        <w:t xml:space="preserve">Motion to approve Guardians under Ropes ISD Guardian Program by Cody </w:t>
      </w:r>
      <w:proofErr w:type="spellStart"/>
      <w:r w:rsidR="002F67EE">
        <w:rPr>
          <w:rFonts w:ascii="Georgia" w:hAnsi="Georgia"/>
          <w:color w:val="FF0000"/>
          <w:sz w:val="24"/>
          <w:szCs w:val="24"/>
        </w:rPr>
        <w:t>Reep</w:t>
      </w:r>
      <w:proofErr w:type="spellEnd"/>
      <w:r w:rsidR="002F67EE">
        <w:rPr>
          <w:rFonts w:ascii="Georgia" w:hAnsi="Georgia"/>
          <w:color w:val="FF0000"/>
          <w:sz w:val="24"/>
          <w:szCs w:val="24"/>
        </w:rPr>
        <w:t>, 2</w:t>
      </w:r>
      <w:r w:rsidR="002F67EE" w:rsidRPr="00CB72A2">
        <w:rPr>
          <w:rFonts w:ascii="Georgia" w:hAnsi="Georgia"/>
          <w:color w:val="FF0000"/>
          <w:sz w:val="24"/>
          <w:szCs w:val="24"/>
          <w:vertAlign w:val="superscript"/>
        </w:rPr>
        <w:t>nd</w:t>
      </w:r>
      <w:r w:rsidR="002F67EE">
        <w:rPr>
          <w:rFonts w:ascii="Georgia" w:hAnsi="Georgia"/>
          <w:color w:val="FF0000"/>
          <w:sz w:val="24"/>
          <w:szCs w:val="24"/>
        </w:rPr>
        <w:t xml:space="preserve"> by Chad Brooks.  Motion Passes by 6</w:t>
      </w:r>
    </w:p>
    <w:p w14:paraId="71BC2884" w14:textId="6973A937" w:rsidR="002F67EE" w:rsidRDefault="00EC6961" w:rsidP="002F67EE">
      <w:pPr>
        <w:pStyle w:val="ListParagraph"/>
        <w:numPr>
          <w:ilvl w:val="1"/>
          <w:numId w:val="1"/>
        </w:numPr>
        <w:rPr>
          <w:rFonts w:ascii="Georgia" w:hAnsi="Georgia"/>
          <w:sz w:val="24"/>
          <w:szCs w:val="24"/>
        </w:rPr>
      </w:pPr>
      <w:r>
        <w:rPr>
          <w:rFonts w:ascii="Georgia" w:hAnsi="Georgia"/>
          <w:sz w:val="24"/>
          <w:szCs w:val="24"/>
        </w:rPr>
        <w:t>Consideration and possible approval of T-TESS Appraisal Calendar</w:t>
      </w:r>
      <w:r w:rsidR="009358E6">
        <w:rPr>
          <w:rFonts w:ascii="Georgia" w:hAnsi="Georgia"/>
          <w:sz w:val="24"/>
          <w:szCs w:val="24"/>
        </w:rPr>
        <w:t xml:space="preserve"> for 2022-2023</w:t>
      </w:r>
      <w:r w:rsidR="002F67EE" w:rsidRPr="002F67EE">
        <w:rPr>
          <w:rFonts w:ascii="Georgia" w:hAnsi="Georgia"/>
          <w:color w:val="FF0000"/>
          <w:sz w:val="24"/>
          <w:szCs w:val="24"/>
        </w:rPr>
        <w:t xml:space="preserve"> </w:t>
      </w:r>
      <w:r w:rsidR="002F67EE">
        <w:rPr>
          <w:rFonts w:ascii="Georgia" w:hAnsi="Georgia"/>
          <w:color w:val="FF0000"/>
          <w:sz w:val="24"/>
          <w:szCs w:val="24"/>
        </w:rPr>
        <w:t xml:space="preserve">Motion to approve T-TESS Appraisal Calendar by Michael </w:t>
      </w:r>
      <w:proofErr w:type="spellStart"/>
      <w:r w:rsidR="002F67EE">
        <w:rPr>
          <w:rFonts w:ascii="Georgia" w:hAnsi="Georgia"/>
          <w:color w:val="FF0000"/>
          <w:sz w:val="24"/>
          <w:szCs w:val="24"/>
        </w:rPr>
        <w:t>Shertz</w:t>
      </w:r>
      <w:proofErr w:type="spellEnd"/>
      <w:r w:rsidR="002F67EE">
        <w:rPr>
          <w:rFonts w:ascii="Georgia" w:hAnsi="Georgia"/>
          <w:color w:val="FF0000"/>
          <w:sz w:val="24"/>
          <w:szCs w:val="24"/>
        </w:rPr>
        <w:t>, 2</w:t>
      </w:r>
      <w:r w:rsidR="002F67EE" w:rsidRPr="00CB72A2">
        <w:rPr>
          <w:rFonts w:ascii="Georgia" w:hAnsi="Georgia"/>
          <w:color w:val="FF0000"/>
          <w:sz w:val="24"/>
          <w:szCs w:val="24"/>
          <w:vertAlign w:val="superscript"/>
        </w:rPr>
        <w:t>nd</w:t>
      </w:r>
      <w:r w:rsidR="002F67EE">
        <w:rPr>
          <w:rFonts w:ascii="Georgia" w:hAnsi="Georgia"/>
          <w:color w:val="FF0000"/>
          <w:sz w:val="24"/>
          <w:szCs w:val="24"/>
        </w:rPr>
        <w:t xml:space="preserve"> by Cody </w:t>
      </w:r>
      <w:proofErr w:type="spellStart"/>
      <w:r w:rsidR="002F67EE">
        <w:rPr>
          <w:rFonts w:ascii="Georgia" w:hAnsi="Georgia"/>
          <w:color w:val="FF0000"/>
          <w:sz w:val="24"/>
          <w:szCs w:val="24"/>
        </w:rPr>
        <w:t>Reep</w:t>
      </w:r>
      <w:proofErr w:type="spellEnd"/>
      <w:r w:rsidR="002F67EE">
        <w:rPr>
          <w:rFonts w:ascii="Georgia" w:hAnsi="Georgia"/>
          <w:color w:val="FF0000"/>
          <w:sz w:val="24"/>
          <w:szCs w:val="24"/>
        </w:rPr>
        <w:t>.  Motion Passes by 6</w:t>
      </w:r>
    </w:p>
    <w:p w14:paraId="4E91D426" w14:textId="5A6B528D" w:rsidR="00EC6961" w:rsidRDefault="00EC6961" w:rsidP="002F67EE">
      <w:pPr>
        <w:pStyle w:val="ListParagraph"/>
        <w:ind w:left="1440"/>
        <w:rPr>
          <w:rFonts w:ascii="Georgia" w:hAnsi="Georgia"/>
          <w:sz w:val="24"/>
          <w:szCs w:val="24"/>
        </w:rPr>
      </w:pPr>
    </w:p>
    <w:p w14:paraId="152F95B3" w14:textId="5A80DB03" w:rsidR="002F67EE" w:rsidRDefault="00D66B42" w:rsidP="002F67EE">
      <w:pPr>
        <w:pStyle w:val="ListParagraph"/>
        <w:numPr>
          <w:ilvl w:val="1"/>
          <w:numId w:val="1"/>
        </w:numPr>
        <w:rPr>
          <w:rFonts w:ascii="Georgia" w:hAnsi="Georgia"/>
          <w:sz w:val="24"/>
          <w:szCs w:val="24"/>
        </w:rPr>
      </w:pPr>
      <w:r>
        <w:rPr>
          <w:rFonts w:ascii="Georgia" w:hAnsi="Georgia" w:cs="Arial"/>
          <w:color w:val="222222"/>
          <w:sz w:val="24"/>
          <w:szCs w:val="24"/>
        </w:rPr>
        <w:t>Consideration and possible approval of TASB Workers Comp Insurance</w:t>
      </w:r>
      <w:r w:rsidR="002E2857">
        <w:rPr>
          <w:rFonts w:ascii="Georgia" w:hAnsi="Georgia" w:cs="Arial"/>
          <w:color w:val="222222"/>
          <w:sz w:val="24"/>
          <w:szCs w:val="24"/>
        </w:rPr>
        <w:t xml:space="preserve"> for 202</w:t>
      </w:r>
      <w:r w:rsidR="006D14F5">
        <w:rPr>
          <w:rFonts w:ascii="Georgia" w:hAnsi="Georgia" w:cs="Arial"/>
          <w:color w:val="222222"/>
          <w:sz w:val="24"/>
          <w:szCs w:val="24"/>
        </w:rPr>
        <w:t>2-2023</w:t>
      </w:r>
      <w:r w:rsidR="002F67EE" w:rsidRPr="002F67EE">
        <w:rPr>
          <w:rFonts w:ascii="Georgia" w:hAnsi="Georgia"/>
          <w:color w:val="FF0000"/>
          <w:sz w:val="24"/>
          <w:szCs w:val="24"/>
        </w:rPr>
        <w:t xml:space="preserve"> </w:t>
      </w:r>
      <w:r w:rsidR="002F67EE">
        <w:rPr>
          <w:rFonts w:ascii="Georgia" w:hAnsi="Georgia"/>
          <w:color w:val="FF0000"/>
          <w:sz w:val="24"/>
          <w:szCs w:val="24"/>
        </w:rPr>
        <w:t xml:space="preserve">Motion to approve TASB Workers Comp </w:t>
      </w:r>
      <w:proofErr w:type="spellStart"/>
      <w:r w:rsidR="002F67EE">
        <w:rPr>
          <w:rFonts w:ascii="Georgia" w:hAnsi="Georgia"/>
          <w:color w:val="FF0000"/>
          <w:sz w:val="24"/>
          <w:szCs w:val="24"/>
        </w:rPr>
        <w:t>Inusrance</w:t>
      </w:r>
      <w:proofErr w:type="spellEnd"/>
      <w:r w:rsidR="002F67EE">
        <w:rPr>
          <w:rFonts w:ascii="Georgia" w:hAnsi="Georgia"/>
          <w:color w:val="FF0000"/>
          <w:sz w:val="24"/>
          <w:szCs w:val="24"/>
        </w:rPr>
        <w:t xml:space="preserve"> for 2022-2023 by Chad Brooks, 2</w:t>
      </w:r>
      <w:r w:rsidR="002F67EE" w:rsidRPr="00CB72A2">
        <w:rPr>
          <w:rFonts w:ascii="Georgia" w:hAnsi="Georgia"/>
          <w:color w:val="FF0000"/>
          <w:sz w:val="24"/>
          <w:szCs w:val="24"/>
          <w:vertAlign w:val="superscript"/>
        </w:rPr>
        <w:t>nd</w:t>
      </w:r>
      <w:r w:rsidR="002F67EE">
        <w:rPr>
          <w:rFonts w:ascii="Georgia" w:hAnsi="Georgia"/>
          <w:color w:val="FF0000"/>
          <w:sz w:val="24"/>
          <w:szCs w:val="24"/>
        </w:rPr>
        <w:t xml:space="preserve"> by Tyson Mortenson.  Motion Passes by 6</w:t>
      </w:r>
    </w:p>
    <w:p w14:paraId="2B40B3B3" w14:textId="5D8EAB06" w:rsidR="00D66B42" w:rsidRDefault="00D66B42" w:rsidP="002F67EE">
      <w:pPr>
        <w:shd w:val="clear" w:color="auto" w:fill="FFFFFF"/>
        <w:ind w:left="1440"/>
        <w:rPr>
          <w:rFonts w:ascii="Georgia" w:hAnsi="Georgia" w:cs="Arial"/>
          <w:color w:val="222222"/>
          <w:sz w:val="24"/>
          <w:szCs w:val="24"/>
        </w:rPr>
      </w:pPr>
    </w:p>
    <w:p w14:paraId="1C5ED749" w14:textId="154210C4" w:rsidR="002F67EE" w:rsidRDefault="00BA5DB7" w:rsidP="002F67EE">
      <w:pPr>
        <w:pStyle w:val="ListParagraph"/>
        <w:numPr>
          <w:ilvl w:val="1"/>
          <w:numId w:val="1"/>
        </w:numPr>
        <w:rPr>
          <w:rFonts w:ascii="Georgia" w:hAnsi="Georgia"/>
          <w:sz w:val="24"/>
          <w:szCs w:val="24"/>
        </w:rPr>
      </w:pPr>
      <w:r>
        <w:rPr>
          <w:rFonts w:ascii="Georgia" w:hAnsi="Georgia" w:cs="Arial"/>
          <w:color w:val="222222"/>
          <w:sz w:val="24"/>
          <w:szCs w:val="24"/>
        </w:rPr>
        <w:t>Consideration and possible approval of ESC-17 Contracts for 202</w:t>
      </w:r>
      <w:r w:rsidR="006D14F5">
        <w:rPr>
          <w:rFonts w:ascii="Georgia" w:hAnsi="Georgia" w:cs="Arial"/>
          <w:color w:val="222222"/>
          <w:sz w:val="24"/>
          <w:szCs w:val="24"/>
        </w:rPr>
        <w:t>2-2023</w:t>
      </w:r>
      <w:r w:rsidR="002F67EE" w:rsidRPr="002F67EE">
        <w:rPr>
          <w:rFonts w:ascii="Georgia" w:hAnsi="Georgia"/>
          <w:color w:val="FF0000"/>
          <w:sz w:val="24"/>
          <w:szCs w:val="24"/>
        </w:rPr>
        <w:t xml:space="preserve"> </w:t>
      </w:r>
      <w:r w:rsidR="002F67EE">
        <w:rPr>
          <w:rFonts w:ascii="Georgia" w:hAnsi="Georgia"/>
          <w:color w:val="FF0000"/>
          <w:sz w:val="24"/>
          <w:szCs w:val="24"/>
        </w:rPr>
        <w:t xml:space="preserve">Motion to approve ESC-17 Contracts for 2022-2023 by Michael </w:t>
      </w:r>
      <w:proofErr w:type="spellStart"/>
      <w:r w:rsidR="002F67EE">
        <w:rPr>
          <w:rFonts w:ascii="Georgia" w:hAnsi="Georgia"/>
          <w:color w:val="FF0000"/>
          <w:sz w:val="24"/>
          <w:szCs w:val="24"/>
        </w:rPr>
        <w:t>Shertz</w:t>
      </w:r>
      <w:proofErr w:type="spellEnd"/>
      <w:r w:rsidR="002F67EE">
        <w:rPr>
          <w:rFonts w:ascii="Georgia" w:hAnsi="Georgia"/>
          <w:color w:val="FF0000"/>
          <w:sz w:val="24"/>
          <w:szCs w:val="24"/>
        </w:rPr>
        <w:t>, 2</w:t>
      </w:r>
      <w:r w:rsidR="002F67EE" w:rsidRPr="00CB72A2">
        <w:rPr>
          <w:rFonts w:ascii="Georgia" w:hAnsi="Georgia"/>
          <w:color w:val="FF0000"/>
          <w:sz w:val="24"/>
          <w:szCs w:val="24"/>
          <w:vertAlign w:val="superscript"/>
        </w:rPr>
        <w:t>nd</w:t>
      </w:r>
      <w:r w:rsidR="002F67EE">
        <w:rPr>
          <w:rFonts w:ascii="Georgia" w:hAnsi="Georgia"/>
          <w:color w:val="FF0000"/>
          <w:sz w:val="24"/>
          <w:szCs w:val="24"/>
        </w:rPr>
        <w:t xml:space="preserve"> by Cody </w:t>
      </w:r>
      <w:proofErr w:type="spellStart"/>
      <w:r w:rsidR="002F67EE">
        <w:rPr>
          <w:rFonts w:ascii="Georgia" w:hAnsi="Georgia"/>
          <w:color w:val="FF0000"/>
          <w:sz w:val="24"/>
          <w:szCs w:val="24"/>
        </w:rPr>
        <w:t>Reep</w:t>
      </w:r>
      <w:proofErr w:type="spellEnd"/>
      <w:r w:rsidR="002F67EE">
        <w:rPr>
          <w:rFonts w:ascii="Georgia" w:hAnsi="Georgia"/>
          <w:color w:val="FF0000"/>
          <w:sz w:val="24"/>
          <w:szCs w:val="24"/>
        </w:rPr>
        <w:t>.  Motion Passes by 6</w:t>
      </w:r>
    </w:p>
    <w:p w14:paraId="3B5136FE" w14:textId="7D75D326" w:rsidR="00BA5DB7" w:rsidRDefault="00BA5DB7" w:rsidP="002F67EE">
      <w:pPr>
        <w:shd w:val="clear" w:color="auto" w:fill="FFFFFF"/>
        <w:ind w:left="1440"/>
        <w:rPr>
          <w:rFonts w:ascii="Georgia" w:hAnsi="Georgia" w:cs="Arial"/>
          <w:color w:val="222222"/>
          <w:sz w:val="24"/>
          <w:szCs w:val="24"/>
        </w:rPr>
      </w:pPr>
    </w:p>
    <w:p w14:paraId="1CDDEADF" w14:textId="4A4EE80B" w:rsidR="002F67EE" w:rsidRDefault="00923A5D" w:rsidP="002F67EE">
      <w:pPr>
        <w:pStyle w:val="ListParagraph"/>
        <w:numPr>
          <w:ilvl w:val="1"/>
          <w:numId w:val="1"/>
        </w:numPr>
        <w:rPr>
          <w:rFonts w:ascii="Georgia" w:hAnsi="Georgia"/>
          <w:sz w:val="24"/>
          <w:szCs w:val="24"/>
        </w:rPr>
      </w:pPr>
      <w:r>
        <w:rPr>
          <w:rFonts w:ascii="Georgia" w:hAnsi="Georgia" w:cs="Arial"/>
          <w:color w:val="222222"/>
          <w:sz w:val="24"/>
          <w:szCs w:val="24"/>
        </w:rPr>
        <w:t>Consideration and possible approval of the 2022-2023 Staff Development Calendar</w:t>
      </w:r>
      <w:r w:rsidR="002F67EE" w:rsidRPr="002F67EE">
        <w:rPr>
          <w:rFonts w:ascii="Georgia" w:hAnsi="Georgia"/>
          <w:color w:val="FF0000"/>
          <w:sz w:val="24"/>
          <w:szCs w:val="24"/>
        </w:rPr>
        <w:t xml:space="preserve"> </w:t>
      </w:r>
      <w:r w:rsidR="002F67EE">
        <w:rPr>
          <w:rFonts w:ascii="Georgia" w:hAnsi="Georgia"/>
          <w:color w:val="FF0000"/>
          <w:sz w:val="24"/>
          <w:szCs w:val="24"/>
        </w:rPr>
        <w:t xml:space="preserve">Motion to approve 2022-2023 Staff Development Calendar by </w:t>
      </w:r>
      <w:proofErr w:type="spellStart"/>
      <w:r w:rsidR="002F67EE">
        <w:rPr>
          <w:rFonts w:ascii="Georgia" w:hAnsi="Georgia"/>
          <w:color w:val="FF0000"/>
          <w:sz w:val="24"/>
          <w:szCs w:val="24"/>
        </w:rPr>
        <w:t>Tysen</w:t>
      </w:r>
      <w:proofErr w:type="spellEnd"/>
      <w:r w:rsidR="002F67EE">
        <w:rPr>
          <w:rFonts w:ascii="Georgia" w:hAnsi="Georgia"/>
          <w:color w:val="FF0000"/>
          <w:sz w:val="24"/>
          <w:szCs w:val="24"/>
        </w:rPr>
        <w:t xml:space="preserve"> Mortensen, 2</w:t>
      </w:r>
      <w:r w:rsidR="002F67EE" w:rsidRPr="00CB72A2">
        <w:rPr>
          <w:rFonts w:ascii="Georgia" w:hAnsi="Georgia"/>
          <w:color w:val="FF0000"/>
          <w:sz w:val="24"/>
          <w:szCs w:val="24"/>
          <w:vertAlign w:val="superscript"/>
        </w:rPr>
        <w:t>nd</w:t>
      </w:r>
      <w:r w:rsidR="002F67EE">
        <w:rPr>
          <w:rFonts w:ascii="Georgia" w:hAnsi="Georgia"/>
          <w:color w:val="FF0000"/>
          <w:sz w:val="24"/>
          <w:szCs w:val="24"/>
        </w:rPr>
        <w:t xml:space="preserve"> by Michael </w:t>
      </w:r>
      <w:proofErr w:type="spellStart"/>
      <w:proofErr w:type="gramStart"/>
      <w:r w:rsidR="002F67EE">
        <w:rPr>
          <w:rFonts w:ascii="Georgia" w:hAnsi="Georgia"/>
          <w:color w:val="FF0000"/>
          <w:sz w:val="24"/>
          <w:szCs w:val="24"/>
        </w:rPr>
        <w:t>Shertz</w:t>
      </w:r>
      <w:proofErr w:type="spellEnd"/>
      <w:r w:rsidR="002F67EE">
        <w:rPr>
          <w:rFonts w:ascii="Georgia" w:hAnsi="Georgia"/>
          <w:color w:val="FF0000"/>
          <w:sz w:val="24"/>
          <w:szCs w:val="24"/>
        </w:rPr>
        <w:t xml:space="preserve">  Motion</w:t>
      </w:r>
      <w:proofErr w:type="gramEnd"/>
      <w:r w:rsidR="002F67EE">
        <w:rPr>
          <w:rFonts w:ascii="Georgia" w:hAnsi="Georgia"/>
          <w:color w:val="FF0000"/>
          <w:sz w:val="24"/>
          <w:szCs w:val="24"/>
        </w:rPr>
        <w:t xml:space="preserve"> Passes by 6</w:t>
      </w:r>
    </w:p>
    <w:p w14:paraId="6DC7A465" w14:textId="08881DDE" w:rsidR="00923A5D" w:rsidRDefault="00923A5D" w:rsidP="002F67EE">
      <w:pPr>
        <w:shd w:val="clear" w:color="auto" w:fill="FFFFFF"/>
        <w:ind w:left="1440"/>
        <w:rPr>
          <w:rFonts w:ascii="Georgia" w:hAnsi="Georgia" w:cs="Arial"/>
          <w:color w:val="222222"/>
          <w:sz w:val="24"/>
          <w:szCs w:val="24"/>
        </w:rPr>
      </w:pPr>
    </w:p>
    <w:p w14:paraId="700D31C3" w14:textId="7CE3A7D3" w:rsidR="00642210" w:rsidRDefault="00642210" w:rsidP="00207E35">
      <w:pPr>
        <w:pStyle w:val="ListParagraph"/>
        <w:numPr>
          <w:ilvl w:val="1"/>
          <w:numId w:val="1"/>
        </w:numPr>
        <w:rPr>
          <w:rFonts w:ascii="Georgia" w:hAnsi="Georgia"/>
          <w:sz w:val="24"/>
          <w:szCs w:val="24"/>
        </w:rPr>
      </w:pPr>
      <w:r w:rsidRPr="004B028D">
        <w:rPr>
          <w:rFonts w:ascii="Georgia" w:hAnsi="Georgia"/>
          <w:sz w:val="24"/>
          <w:szCs w:val="24"/>
        </w:rPr>
        <w:t>Consideration and possible approval of Resignations</w:t>
      </w:r>
      <w:r w:rsidR="002F67EE">
        <w:rPr>
          <w:rFonts w:ascii="Georgia" w:hAnsi="Georgia"/>
          <w:sz w:val="24"/>
          <w:szCs w:val="24"/>
        </w:rPr>
        <w:t xml:space="preserve"> </w:t>
      </w:r>
      <w:r w:rsidR="002F67EE">
        <w:rPr>
          <w:rFonts w:ascii="Georgia" w:hAnsi="Georgia"/>
          <w:color w:val="FF0000"/>
          <w:sz w:val="24"/>
          <w:szCs w:val="24"/>
        </w:rPr>
        <w:t>NA</w:t>
      </w:r>
    </w:p>
    <w:p w14:paraId="453AF3D6" w14:textId="6B8E061F" w:rsidR="00642210" w:rsidRDefault="00642210" w:rsidP="00642210">
      <w:pPr>
        <w:pStyle w:val="ListParagraph"/>
        <w:numPr>
          <w:ilvl w:val="1"/>
          <w:numId w:val="1"/>
        </w:numPr>
        <w:rPr>
          <w:rFonts w:ascii="Georgia" w:hAnsi="Georgia"/>
          <w:sz w:val="24"/>
          <w:szCs w:val="24"/>
        </w:rPr>
      </w:pPr>
      <w:r w:rsidRPr="004B028D">
        <w:rPr>
          <w:rFonts w:ascii="Georgia" w:hAnsi="Georgia"/>
          <w:sz w:val="24"/>
          <w:szCs w:val="24"/>
        </w:rPr>
        <w:t>Consider</w:t>
      </w:r>
      <w:r>
        <w:rPr>
          <w:rFonts w:ascii="Georgia" w:hAnsi="Georgia"/>
          <w:sz w:val="24"/>
          <w:szCs w:val="24"/>
        </w:rPr>
        <w:t xml:space="preserve">ation and possible approval on </w:t>
      </w:r>
      <w:r w:rsidRPr="004B028D">
        <w:rPr>
          <w:rFonts w:ascii="Georgia" w:hAnsi="Georgia"/>
          <w:sz w:val="24"/>
          <w:szCs w:val="24"/>
        </w:rPr>
        <w:t>Employing Personnel</w:t>
      </w:r>
      <w:r w:rsidR="002F67EE">
        <w:rPr>
          <w:rFonts w:ascii="Georgia" w:hAnsi="Georgia"/>
          <w:sz w:val="24"/>
          <w:szCs w:val="24"/>
        </w:rPr>
        <w:t xml:space="preserve"> </w:t>
      </w:r>
      <w:r w:rsidR="002F67EE" w:rsidRPr="002F67EE">
        <w:rPr>
          <w:rFonts w:ascii="Georgia" w:hAnsi="Georgia"/>
          <w:color w:val="FF0000"/>
          <w:sz w:val="24"/>
          <w:szCs w:val="24"/>
        </w:rPr>
        <w:t>NA</w:t>
      </w:r>
    </w:p>
    <w:p w14:paraId="01A92519" w14:textId="77777777" w:rsidR="000F4700" w:rsidRDefault="000F4700" w:rsidP="00642210">
      <w:pPr>
        <w:pStyle w:val="ListParagraph"/>
        <w:ind w:left="1440"/>
        <w:rPr>
          <w:rFonts w:ascii="Georgia" w:hAnsi="Georgia"/>
          <w:sz w:val="24"/>
          <w:szCs w:val="24"/>
        </w:rPr>
      </w:pPr>
    </w:p>
    <w:p w14:paraId="5100E714" w14:textId="77777777" w:rsidR="00CB7A57" w:rsidRPr="00473640" w:rsidRDefault="00CB7A57" w:rsidP="00473640">
      <w:pPr>
        <w:rPr>
          <w:rFonts w:ascii="Georgia" w:hAnsi="Georgia"/>
          <w:sz w:val="24"/>
          <w:szCs w:val="24"/>
        </w:rPr>
      </w:pPr>
    </w:p>
    <w:p w14:paraId="2AADD08C"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69264779"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C90EB2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5E99730E" w14:textId="480DB3AB"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50B29484" w14:textId="0EDE72E2" w:rsidR="00C42F75" w:rsidRDefault="00C42F75" w:rsidP="00C42F75">
      <w:pPr>
        <w:rPr>
          <w:rFonts w:ascii="Georgia" w:hAnsi="Georgia"/>
          <w:sz w:val="24"/>
          <w:szCs w:val="24"/>
        </w:rPr>
      </w:pPr>
    </w:p>
    <w:p w14:paraId="06E9F789" w14:textId="77777777" w:rsidR="00C42F75" w:rsidRPr="00C42F75" w:rsidRDefault="00C42F75" w:rsidP="00C42F75">
      <w:pPr>
        <w:rPr>
          <w:rFonts w:ascii="Georgia" w:hAnsi="Georgia"/>
          <w:sz w:val="24"/>
          <w:szCs w:val="24"/>
        </w:rPr>
      </w:pPr>
    </w:p>
    <w:p w14:paraId="3FDFDC18" w14:textId="77777777" w:rsidR="004F6676" w:rsidRPr="004F6676" w:rsidRDefault="004F6676" w:rsidP="004F6676">
      <w:pPr>
        <w:rPr>
          <w:rFonts w:ascii="Georgia" w:hAnsi="Georgia"/>
          <w:sz w:val="24"/>
          <w:szCs w:val="24"/>
        </w:rPr>
      </w:pPr>
    </w:p>
    <w:p w14:paraId="0A0B4FCD"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lastRenderedPageBreak/>
        <w:t>Return to Open Session and Take Action if needed on Closed Session Items</w:t>
      </w:r>
    </w:p>
    <w:p w14:paraId="6F011F19" w14:textId="77777777" w:rsidR="004F6676" w:rsidRPr="004F6676" w:rsidRDefault="004F6676" w:rsidP="004F6676">
      <w:pPr>
        <w:rPr>
          <w:rFonts w:ascii="Georgia" w:hAnsi="Georgia"/>
          <w:sz w:val="24"/>
          <w:szCs w:val="24"/>
        </w:rPr>
      </w:pPr>
    </w:p>
    <w:p w14:paraId="1912E1B1" w14:textId="1739648C"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w:t>
      </w:r>
      <w:r w:rsidR="00165BD6">
        <w:rPr>
          <w:rFonts w:ascii="Georgia" w:hAnsi="Georgia"/>
          <w:sz w:val="24"/>
          <w:szCs w:val="24"/>
        </w:rPr>
        <w:t>uture Board Meeting Dates-</w:t>
      </w:r>
      <w:r w:rsidR="004B071E">
        <w:rPr>
          <w:rFonts w:ascii="Georgia" w:hAnsi="Georgia"/>
          <w:sz w:val="24"/>
          <w:szCs w:val="24"/>
        </w:rPr>
        <w:t xml:space="preserve"> </w:t>
      </w:r>
      <w:r w:rsidR="00165BD6">
        <w:rPr>
          <w:rFonts w:ascii="Georgia" w:hAnsi="Georgia"/>
          <w:sz w:val="24"/>
          <w:szCs w:val="24"/>
        </w:rPr>
        <w:t xml:space="preserve">September </w:t>
      </w:r>
      <w:r w:rsidR="00392261">
        <w:rPr>
          <w:rFonts w:ascii="Georgia" w:hAnsi="Georgia"/>
          <w:sz w:val="24"/>
          <w:szCs w:val="24"/>
        </w:rPr>
        <w:t>1</w:t>
      </w:r>
      <w:r w:rsidR="006D14F5">
        <w:rPr>
          <w:rFonts w:ascii="Georgia" w:hAnsi="Georgia"/>
          <w:sz w:val="24"/>
          <w:szCs w:val="24"/>
        </w:rPr>
        <w:t>2, 2022</w:t>
      </w:r>
    </w:p>
    <w:p w14:paraId="04691474" w14:textId="77777777" w:rsidR="002111CE" w:rsidRDefault="002111CE" w:rsidP="002111CE">
      <w:pPr>
        <w:rPr>
          <w:rFonts w:ascii="Georgia" w:hAnsi="Georgia"/>
          <w:sz w:val="24"/>
          <w:szCs w:val="24"/>
        </w:rPr>
      </w:pPr>
    </w:p>
    <w:p w14:paraId="4E424EC0"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60D406D2" w14:textId="77777777" w:rsidR="002111CE" w:rsidRPr="00C22099" w:rsidRDefault="002111CE" w:rsidP="002111CE">
      <w:pPr>
        <w:rPr>
          <w:rFonts w:ascii="Georgia" w:hAnsi="Georgia"/>
          <w:sz w:val="18"/>
          <w:szCs w:val="18"/>
        </w:rPr>
      </w:pPr>
    </w:p>
    <w:p w14:paraId="411695C8" w14:textId="0F74DFA6"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F70F69">
        <w:rPr>
          <w:rFonts w:ascii="Georgia" w:hAnsi="Georgia"/>
          <w:sz w:val="18"/>
          <w:szCs w:val="18"/>
        </w:rPr>
        <w:t xml:space="preserve">August </w:t>
      </w:r>
      <w:r w:rsidR="006D14F5">
        <w:rPr>
          <w:rFonts w:ascii="Georgia" w:hAnsi="Georgia"/>
          <w:sz w:val="18"/>
          <w:szCs w:val="18"/>
        </w:rPr>
        <w:t xml:space="preserve">5, </w:t>
      </w:r>
      <w:proofErr w:type="gramStart"/>
      <w:r w:rsidR="006D14F5">
        <w:rPr>
          <w:rFonts w:ascii="Georgia" w:hAnsi="Georgia"/>
          <w:sz w:val="18"/>
          <w:szCs w:val="18"/>
        </w:rPr>
        <w:t>2022</w:t>
      </w:r>
      <w:proofErr w:type="gramEnd"/>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73EE" w14:textId="77777777" w:rsidR="00DA0FEA" w:rsidRDefault="00DA0FEA" w:rsidP="002F67EE">
      <w:r>
        <w:separator/>
      </w:r>
    </w:p>
  </w:endnote>
  <w:endnote w:type="continuationSeparator" w:id="0">
    <w:p w14:paraId="7B438A16" w14:textId="77777777" w:rsidR="00DA0FEA" w:rsidRDefault="00DA0FEA" w:rsidP="002F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C526E" w14:textId="77777777" w:rsidR="00DA0FEA" w:rsidRDefault="00DA0FEA" w:rsidP="002F67EE">
      <w:r>
        <w:separator/>
      </w:r>
    </w:p>
  </w:footnote>
  <w:footnote w:type="continuationSeparator" w:id="0">
    <w:p w14:paraId="4DDC7F53" w14:textId="77777777" w:rsidR="00DA0FEA" w:rsidRDefault="00DA0FEA" w:rsidP="002F6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D81CD6"/>
    <w:multiLevelType w:val="hybridMultilevel"/>
    <w:tmpl w:val="D95AECC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350997">
    <w:abstractNumId w:val="2"/>
  </w:num>
  <w:num w:numId="2" w16cid:durableId="927733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3287999">
    <w:abstractNumId w:val="3"/>
  </w:num>
  <w:num w:numId="4" w16cid:durableId="1594625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60AA"/>
    <w:rsid w:val="00014F2E"/>
    <w:rsid w:val="00016F86"/>
    <w:rsid w:val="0004582D"/>
    <w:rsid w:val="000524F0"/>
    <w:rsid w:val="000D25B9"/>
    <w:rsid w:val="000D2F97"/>
    <w:rsid w:val="000D5285"/>
    <w:rsid w:val="000D6558"/>
    <w:rsid w:val="000F4700"/>
    <w:rsid w:val="0011703B"/>
    <w:rsid w:val="00144184"/>
    <w:rsid w:val="00144913"/>
    <w:rsid w:val="00152BCF"/>
    <w:rsid w:val="00161676"/>
    <w:rsid w:val="00163E49"/>
    <w:rsid w:val="00165BD6"/>
    <w:rsid w:val="001768E2"/>
    <w:rsid w:val="001A1205"/>
    <w:rsid w:val="001C622A"/>
    <w:rsid w:val="001D47CA"/>
    <w:rsid w:val="001F2905"/>
    <w:rsid w:val="001F2ECE"/>
    <w:rsid w:val="00207E35"/>
    <w:rsid w:val="002111CE"/>
    <w:rsid w:val="0022294C"/>
    <w:rsid w:val="00246B7E"/>
    <w:rsid w:val="00261B2D"/>
    <w:rsid w:val="0028730F"/>
    <w:rsid w:val="002A4E66"/>
    <w:rsid w:val="002A70F0"/>
    <w:rsid w:val="002B69D6"/>
    <w:rsid w:val="002C268B"/>
    <w:rsid w:val="002E2857"/>
    <w:rsid w:val="002E7789"/>
    <w:rsid w:val="002F67EE"/>
    <w:rsid w:val="00304BF6"/>
    <w:rsid w:val="003841AF"/>
    <w:rsid w:val="00392261"/>
    <w:rsid w:val="003960E5"/>
    <w:rsid w:val="00397314"/>
    <w:rsid w:val="003E4DB5"/>
    <w:rsid w:val="00414567"/>
    <w:rsid w:val="00416E24"/>
    <w:rsid w:val="00442259"/>
    <w:rsid w:val="00473640"/>
    <w:rsid w:val="004B028D"/>
    <w:rsid w:val="004B071E"/>
    <w:rsid w:val="004D6690"/>
    <w:rsid w:val="004E27C4"/>
    <w:rsid w:val="004E698A"/>
    <w:rsid w:val="004F2277"/>
    <w:rsid w:val="004F6676"/>
    <w:rsid w:val="004F7990"/>
    <w:rsid w:val="0050254C"/>
    <w:rsid w:val="005029C8"/>
    <w:rsid w:val="005100D4"/>
    <w:rsid w:val="00515FE5"/>
    <w:rsid w:val="00523F5F"/>
    <w:rsid w:val="005908B8"/>
    <w:rsid w:val="0060256D"/>
    <w:rsid w:val="0063798B"/>
    <w:rsid w:val="00642210"/>
    <w:rsid w:val="00643DD5"/>
    <w:rsid w:val="006B4691"/>
    <w:rsid w:val="006D14F5"/>
    <w:rsid w:val="006F3935"/>
    <w:rsid w:val="00710B06"/>
    <w:rsid w:val="0072081B"/>
    <w:rsid w:val="007C57A9"/>
    <w:rsid w:val="007E33F4"/>
    <w:rsid w:val="00822DA5"/>
    <w:rsid w:val="0084508C"/>
    <w:rsid w:val="008547E4"/>
    <w:rsid w:val="00887FDE"/>
    <w:rsid w:val="00895AEB"/>
    <w:rsid w:val="008A2B32"/>
    <w:rsid w:val="008B01FE"/>
    <w:rsid w:val="008B1A77"/>
    <w:rsid w:val="008B1B02"/>
    <w:rsid w:val="008C38BA"/>
    <w:rsid w:val="008D2118"/>
    <w:rsid w:val="008D4162"/>
    <w:rsid w:val="008D7F9C"/>
    <w:rsid w:val="00902BA6"/>
    <w:rsid w:val="00923A5D"/>
    <w:rsid w:val="009358E6"/>
    <w:rsid w:val="0094483C"/>
    <w:rsid w:val="00977AD5"/>
    <w:rsid w:val="009D585F"/>
    <w:rsid w:val="009F56AA"/>
    <w:rsid w:val="00A06CD6"/>
    <w:rsid w:val="00A14462"/>
    <w:rsid w:val="00A1597F"/>
    <w:rsid w:val="00A575C6"/>
    <w:rsid w:val="00A87F5F"/>
    <w:rsid w:val="00A931D6"/>
    <w:rsid w:val="00A93C31"/>
    <w:rsid w:val="00AC2562"/>
    <w:rsid w:val="00AD101B"/>
    <w:rsid w:val="00B1116E"/>
    <w:rsid w:val="00B40B7C"/>
    <w:rsid w:val="00BA5DB7"/>
    <w:rsid w:val="00BC0FEC"/>
    <w:rsid w:val="00C129E1"/>
    <w:rsid w:val="00C22099"/>
    <w:rsid w:val="00C328BC"/>
    <w:rsid w:val="00C42F75"/>
    <w:rsid w:val="00C74BF3"/>
    <w:rsid w:val="00C75644"/>
    <w:rsid w:val="00C840EF"/>
    <w:rsid w:val="00CB5B77"/>
    <w:rsid w:val="00CB7A57"/>
    <w:rsid w:val="00CB7FA8"/>
    <w:rsid w:val="00CC0D72"/>
    <w:rsid w:val="00CF43CA"/>
    <w:rsid w:val="00CF7FFA"/>
    <w:rsid w:val="00D04E59"/>
    <w:rsid w:val="00D166C0"/>
    <w:rsid w:val="00D2117F"/>
    <w:rsid w:val="00D25C34"/>
    <w:rsid w:val="00D3713A"/>
    <w:rsid w:val="00D66B42"/>
    <w:rsid w:val="00D72EC4"/>
    <w:rsid w:val="00DA0FEA"/>
    <w:rsid w:val="00DD1563"/>
    <w:rsid w:val="00DD178A"/>
    <w:rsid w:val="00DE3F7C"/>
    <w:rsid w:val="00DE783C"/>
    <w:rsid w:val="00E16FEE"/>
    <w:rsid w:val="00E24051"/>
    <w:rsid w:val="00E9432F"/>
    <w:rsid w:val="00EA259E"/>
    <w:rsid w:val="00EB3F0D"/>
    <w:rsid w:val="00EC6961"/>
    <w:rsid w:val="00ED45F9"/>
    <w:rsid w:val="00F02462"/>
    <w:rsid w:val="00F0257E"/>
    <w:rsid w:val="00F02ECB"/>
    <w:rsid w:val="00F15107"/>
    <w:rsid w:val="00F22B8C"/>
    <w:rsid w:val="00F43276"/>
    <w:rsid w:val="00F70F69"/>
    <w:rsid w:val="00F714BD"/>
    <w:rsid w:val="00F84031"/>
    <w:rsid w:val="00FA38EF"/>
    <w:rsid w:val="00FA47D6"/>
    <w:rsid w:val="00FB39ED"/>
    <w:rsid w:val="00FB3E76"/>
    <w:rsid w:val="00FB6A04"/>
    <w:rsid w:val="00FE6618"/>
    <w:rsid w:val="00FE7A1E"/>
    <w:rsid w:val="00FF7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AA11A"/>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PlainText">
    <w:name w:val="Plain Text"/>
    <w:basedOn w:val="Normal"/>
    <w:link w:val="PlainTextChar"/>
    <w:uiPriority w:val="99"/>
    <w:semiHidden/>
    <w:unhideWhenUsed/>
    <w:rsid w:val="0011703B"/>
    <w:rPr>
      <w:rFonts w:ascii="Consolas" w:hAnsi="Consolas"/>
      <w:sz w:val="21"/>
      <w:szCs w:val="21"/>
    </w:rPr>
  </w:style>
  <w:style w:type="character" w:customStyle="1" w:styleId="PlainTextChar">
    <w:name w:val="Plain Text Char"/>
    <w:basedOn w:val="DefaultParagraphFont"/>
    <w:link w:val="PlainText"/>
    <w:uiPriority w:val="99"/>
    <w:semiHidden/>
    <w:rsid w:val="0011703B"/>
    <w:rPr>
      <w:rFonts w:ascii="Consolas" w:eastAsia="Times New Roman" w:hAnsi="Consolas" w:cs="Times New Roman"/>
      <w:sz w:val="21"/>
      <w:szCs w:val="21"/>
    </w:rPr>
  </w:style>
  <w:style w:type="paragraph" w:styleId="Header">
    <w:name w:val="header"/>
    <w:basedOn w:val="Normal"/>
    <w:link w:val="HeaderChar"/>
    <w:uiPriority w:val="99"/>
    <w:unhideWhenUsed/>
    <w:rsid w:val="002F67EE"/>
    <w:pPr>
      <w:tabs>
        <w:tab w:val="center" w:pos="4680"/>
        <w:tab w:val="right" w:pos="9360"/>
      </w:tabs>
    </w:pPr>
  </w:style>
  <w:style w:type="character" w:customStyle="1" w:styleId="HeaderChar">
    <w:name w:val="Header Char"/>
    <w:basedOn w:val="DefaultParagraphFont"/>
    <w:link w:val="Header"/>
    <w:uiPriority w:val="99"/>
    <w:rsid w:val="002F67E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67EE"/>
    <w:pPr>
      <w:tabs>
        <w:tab w:val="center" w:pos="4680"/>
        <w:tab w:val="right" w:pos="9360"/>
      </w:tabs>
    </w:pPr>
  </w:style>
  <w:style w:type="character" w:customStyle="1" w:styleId="FooterChar">
    <w:name w:val="Footer Char"/>
    <w:basedOn w:val="DefaultParagraphFont"/>
    <w:link w:val="Footer"/>
    <w:uiPriority w:val="99"/>
    <w:rsid w:val="002F67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pesis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2</cp:revision>
  <cp:lastPrinted>2019-06-17T18:20:00Z</cp:lastPrinted>
  <dcterms:created xsi:type="dcterms:W3CDTF">2022-09-12T13:35:00Z</dcterms:created>
  <dcterms:modified xsi:type="dcterms:W3CDTF">2022-09-12T13:35:00Z</dcterms:modified>
</cp:coreProperties>
</file>